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CC9" w:rsidRDefault="00A93CC9">
      <w:pPr>
        <w:pBdr>
          <w:top w:val="none" w:sz="0" w:space="0" w:color="auto"/>
          <w:left w:val="none" w:sz="0" w:space="0" w:color="auto"/>
          <w:bottom w:val="none" w:sz="0" w:space="0" w:color="auto"/>
          <w:right w:val="none" w:sz="0" w:space="0" w:color="auto"/>
          <w:bar w:val="none" w:sz="0" w:color="auto"/>
        </w:pBdr>
        <w:jc w:val="both"/>
        <w:rPr>
          <w:rFonts w:ascii="Arial" w:hAnsi="Arial"/>
          <w:sz w:val="20"/>
          <w:szCs w:val="20"/>
        </w:rPr>
      </w:pPr>
      <w:r>
        <w:rPr>
          <w:noProof/>
        </w:rPr>
        <w:pict>
          <v:group id="_x0000_s1026" style="position:absolute;left:0;text-align:left;margin-left:0;margin-top:-15.05pt;width:595.2pt;height:841.8pt;z-index:-251658240;mso-wrap-distance-left:12pt;mso-wrap-distance-top:12pt;mso-wrap-distance-right:12pt;mso-wrap-distance-bottom:12pt;mso-position-horizontal-relative:page;mso-position-vertical-relative:page" coordsize="7558405,10690860">
            <v:rect id="_x0000_s1027" style="position:absolute;width:7558405;height:1069086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558405;height:10690860">
              <v:imagedata r:id="rId7" o:title=""/>
            </v:shape>
            <w10:wrap anchorx="page" anchory="page"/>
          </v:group>
        </w:pict>
      </w:r>
    </w:p>
    <w:p w:rsidR="00A93CC9" w:rsidRDefault="00A93CC9">
      <w:pPr>
        <w:pBdr>
          <w:top w:val="none" w:sz="0" w:space="0" w:color="auto"/>
          <w:left w:val="none" w:sz="0" w:space="0" w:color="auto"/>
          <w:bottom w:val="none" w:sz="0" w:space="0" w:color="auto"/>
          <w:right w:val="none" w:sz="0" w:space="0" w:color="auto"/>
          <w:bar w:val="none" w:sz="0" w:color="auto"/>
        </w:pBdr>
        <w:rPr>
          <w:rFonts w:ascii="Arial" w:hAnsi="Arial"/>
          <w:sz w:val="20"/>
          <w:szCs w:val="20"/>
        </w:rPr>
      </w:pPr>
    </w:p>
    <w:p w:rsidR="00A93CC9" w:rsidRDefault="00A93CC9">
      <w:pPr>
        <w:pBdr>
          <w:top w:val="none" w:sz="0" w:space="0" w:color="auto"/>
          <w:left w:val="none" w:sz="0" w:space="0" w:color="auto"/>
          <w:bottom w:val="none" w:sz="0" w:space="0" w:color="auto"/>
          <w:right w:val="none" w:sz="0" w:space="0" w:color="auto"/>
          <w:bar w:val="none" w:sz="0" w:color="auto"/>
        </w:pBdr>
        <w:rPr>
          <w:rFonts w:ascii="Arial" w:hAnsi="Arial"/>
          <w:sz w:val="20"/>
          <w:szCs w:val="20"/>
        </w:rPr>
      </w:pPr>
    </w:p>
    <w:p w:rsidR="00A93CC9" w:rsidRDefault="00A93CC9">
      <w:pPr>
        <w:pBdr>
          <w:top w:val="none" w:sz="0" w:space="0" w:color="auto"/>
          <w:left w:val="none" w:sz="0" w:space="0" w:color="auto"/>
          <w:bottom w:val="none" w:sz="0" w:space="0" w:color="auto"/>
          <w:right w:val="none" w:sz="0" w:space="0" w:color="auto"/>
          <w:bar w:val="none" w:sz="0" w:color="auto"/>
        </w:pBdr>
        <w:rPr>
          <w:rFonts w:ascii="Arial" w:hAnsi="Arial"/>
          <w:sz w:val="20"/>
          <w:szCs w:val="20"/>
        </w:rPr>
      </w:pPr>
    </w:p>
    <w:p w:rsidR="00A93CC9" w:rsidRDefault="00A93CC9">
      <w:pPr>
        <w:pBdr>
          <w:top w:val="none" w:sz="0" w:space="0" w:color="auto"/>
          <w:left w:val="none" w:sz="0" w:space="0" w:color="auto"/>
          <w:bottom w:val="none" w:sz="0" w:space="0" w:color="auto"/>
          <w:right w:val="none" w:sz="0" w:space="0" w:color="auto"/>
          <w:bar w:val="none" w:sz="0" w:color="auto"/>
        </w:pBdr>
        <w:rPr>
          <w:rFonts w:ascii="Arial" w:hAnsi="Arial"/>
          <w:sz w:val="20"/>
          <w:szCs w:val="20"/>
        </w:rPr>
      </w:pPr>
    </w:p>
    <w:p w:rsidR="00A93CC9" w:rsidRDefault="00A93CC9">
      <w:pPr>
        <w:pBdr>
          <w:top w:val="none" w:sz="0" w:space="0" w:color="auto"/>
          <w:left w:val="none" w:sz="0" w:space="0" w:color="auto"/>
          <w:bottom w:val="none" w:sz="0" w:space="0" w:color="auto"/>
          <w:right w:val="none" w:sz="0" w:space="0" w:color="auto"/>
          <w:bar w:val="none" w:sz="0" w:color="auto"/>
        </w:pBdr>
        <w:rPr>
          <w:rFonts w:ascii="Arial" w:hAnsi="Arial"/>
          <w:sz w:val="20"/>
          <w:szCs w:val="20"/>
        </w:rPr>
      </w:pPr>
    </w:p>
    <w:p w:rsidR="00A93CC9" w:rsidRDefault="00A93CC9">
      <w:pPr>
        <w:pBdr>
          <w:top w:val="none" w:sz="0" w:space="0" w:color="auto"/>
          <w:left w:val="none" w:sz="0" w:space="0" w:color="auto"/>
          <w:bottom w:val="none" w:sz="0" w:space="0" w:color="auto"/>
          <w:right w:val="none" w:sz="0" w:space="0" w:color="auto"/>
          <w:bar w:val="none" w:sz="0" w:color="auto"/>
        </w:pBdr>
        <w:rPr>
          <w:rFonts w:ascii="Arial" w:hAnsi="Arial"/>
          <w:sz w:val="20"/>
          <w:szCs w:val="20"/>
        </w:rPr>
      </w:pPr>
    </w:p>
    <w:p w:rsidR="00A93CC9" w:rsidRDefault="00A93CC9">
      <w:pPr>
        <w:pBdr>
          <w:top w:val="none" w:sz="0" w:space="0" w:color="auto"/>
          <w:left w:val="none" w:sz="0" w:space="0" w:color="auto"/>
          <w:bottom w:val="none" w:sz="0" w:space="0" w:color="auto"/>
          <w:right w:val="none" w:sz="0" w:space="0" w:color="auto"/>
          <w:bar w:val="none" w:sz="0" w:color="auto"/>
        </w:pBdr>
        <w:rPr>
          <w:rFonts w:ascii="Arial" w:hAnsi="Arial"/>
          <w:sz w:val="20"/>
          <w:szCs w:val="20"/>
        </w:rPr>
      </w:pPr>
    </w:p>
    <w:p w:rsidR="00A93CC9" w:rsidRDefault="00A93CC9">
      <w:pPr>
        <w:pBdr>
          <w:top w:val="none" w:sz="0" w:space="0" w:color="auto"/>
          <w:left w:val="none" w:sz="0" w:space="0" w:color="auto"/>
          <w:bottom w:val="none" w:sz="0" w:space="0" w:color="auto"/>
          <w:right w:val="none" w:sz="0" w:space="0" w:color="auto"/>
          <w:bar w:val="none" w:sz="0" w:color="auto"/>
        </w:pBdr>
        <w:rPr>
          <w:rFonts w:ascii="Arial" w:hAnsi="Arial"/>
          <w:sz w:val="20"/>
          <w:szCs w:val="20"/>
        </w:rPr>
      </w:pPr>
    </w:p>
    <w:p w:rsidR="00A93CC9" w:rsidRDefault="00A93CC9">
      <w:pPr>
        <w:pBdr>
          <w:top w:val="none" w:sz="0" w:space="0" w:color="auto"/>
          <w:left w:val="none" w:sz="0" w:space="0" w:color="auto"/>
          <w:bottom w:val="none" w:sz="0" w:space="0" w:color="auto"/>
          <w:right w:val="none" w:sz="0" w:space="0" w:color="auto"/>
          <w:bar w:val="none" w:sz="0" w:color="auto"/>
        </w:pBdr>
        <w:rPr>
          <w:rFonts w:ascii="Arial" w:hAnsi="Arial" w:cs="Arial"/>
          <w:b/>
          <w:bCs/>
          <w:sz w:val="20"/>
          <w:szCs w:val="20"/>
        </w:rPr>
      </w:pPr>
      <w:r>
        <w:rPr>
          <w:rFonts w:ascii="Arial" w:hAnsi="Arial"/>
          <w:b/>
          <w:bCs/>
          <w:sz w:val="20"/>
          <w:szCs w:val="20"/>
        </w:rPr>
        <w:t>SUMMER CAMP “MUSEI IN GIOCO”- REGOLAMENTO</w:t>
      </w:r>
    </w:p>
    <w:p w:rsidR="00A93CC9" w:rsidRDefault="00A93CC9">
      <w:pPr>
        <w:pStyle w:val="Default"/>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A93CC9" w:rsidRPr="00CA6A8C" w:rsidRDefault="00A93CC9" w:rsidP="00CA6A8C">
      <w:pPr>
        <w:pStyle w:val="HTMLPreformatted"/>
        <w:shd w:val="clear" w:color="auto" w:fill="FFFFFF"/>
        <w:jc w:val="both"/>
        <w:rPr>
          <w:rStyle w:val="im"/>
          <w:rFonts w:ascii="Arial" w:hAnsi="Arial" w:cs="Courier New"/>
          <w:color w:val="000000"/>
        </w:rPr>
      </w:pPr>
      <w:r w:rsidRPr="00CA6A8C">
        <w:rPr>
          <w:rStyle w:val="im"/>
          <w:rFonts w:ascii="Arial" w:hAnsi="Arial" w:cs="Courier New"/>
          <w:color w:val="000000"/>
        </w:rPr>
        <w:t>Il Summer Camp “Musei in Gioco” (d’ora in poi denominato “Camp”) si configura come un ciclo di attività educative, organizzate dai Servizi educativi della Fondazione Musei Civici di Venezia (d’ora in poi denominati “l’organizzatore”). Il presente regolamento dev’essere sottoscritto per accettazione da parte del soggetto esercitante la responsabilità genitoriale (d’ora in avanti denominato “genitore”) sul partecipante minorenne iscritto al Camp (d’ora in avanti denominato ”partecipante”).</w:t>
      </w:r>
    </w:p>
    <w:p w:rsidR="00A93CC9" w:rsidRDefault="00A93CC9" w:rsidP="00CA6A8C">
      <w:pPr>
        <w:pStyle w:val="HTMLPreformatted"/>
        <w:shd w:val="clear" w:color="auto" w:fill="FFFFFF"/>
        <w:jc w:val="both"/>
        <w:rPr>
          <w:rStyle w:val="im"/>
          <w:rFonts w:cs="Courier New"/>
          <w:color w:val="000000"/>
        </w:rPr>
      </w:pPr>
    </w:p>
    <w:p w:rsidR="00A93CC9" w:rsidRPr="00CA6A8C" w:rsidRDefault="00A93CC9" w:rsidP="00CA6A8C">
      <w:pPr>
        <w:pStyle w:val="HTMLPreformatted"/>
        <w:shd w:val="clear" w:color="auto" w:fill="FFFFFF"/>
        <w:jc w:val="both"/>
        <w:rPr>
          <w:rStyle w:val="im"/>
          <w:rFonts w:ascii="Arial" w:hAnsi="Arial" w:cs="Courier New"/>
          <w:b/>
          <w:bCs/>
          <w:color w:val="000000"/>
        </w:rPr>
      </w:pPr>
      <w:r w:rsidRPr="00CA6A8C">
        <w:rPr>
          <w:rStyle w:val="im"/>
          <w:rFonts w:ascii="Arial" w:hAnsi="Arial" w:cs="Courier New"/>
          <w:b/>
          <w:bCs/>
          <w:color w:val="000000"/>
        </w:rPr>
        <w:t>GENERALITÀ</w:t>
      </w:r>
    </w:p>
    <w:p w:rsidR="00A93CC9" w:rsidRPr="00CA6A8C" w:rsidRDefault="00A93CC9" w:rsidP="00CA6A8C">
      <w:pPr>
        <w:pStyle w:val="HTMLPreformatted"/>
        <w:shd w:val="clear" w:color="auto" w:fill="FFFFFF"/>
        <w:jc w:val="both"/>
        <w:rPr>
          <w:rStyle w:val="im"/>
          <w:rFonts w:ascii="Arial" w:hAnsi="Arial" w:cs="Courier New"/>
          <w:b/>
          <w:bCs/>
          <w:color w:val="000000"/>
        </w:rPr>
      </w:pPr>
    </w:p>
    <w:p w:rsidR="00A93CC9" w:rsidRPr="00CA6A8C" w:rsidRDefault="00A93CC9" w:rsidP="00CA6A8C">
      <w:pPr>
        <w:pStyle w:val="HTMLPreformatted"/>
        <w:shd w:val="clear" w:color="auto" w:fill="FFFFFF"/>
        <w:jc w:val="both"/>
        <w:rPr>
          <w:rStyle w:val="im"/>
          <w:rFonts w:ascii="Arial" w:hAnsi="Arial" w:cs="Courier New"/>
          <w:b/>
          <w:bCs/>
          <w:color w:val="000000"/>
        </w:rPr>
      </w:pPr>
      <w:r w:rsidRPr="00CA6A8C">
        <w:rPr>
          <w:rStyle w:val="im"/>
          <w:rFonts w:ascii="Arial" w:hAnsi="Arial" w:cs="Courier New"/>
          <w:b/>
          <w:bCs/>
          <w:color w:val="000000"/>
        </w:rPr>
        <w:t xml:space="preserve">1. Fasce d’età. </w:t>
      </w:r>
    </w:p>
    <w:p w:rsidR="00A93CC9" w:rsidRPr="00CA6A8C" w:rsidRDefault="00A93CC9" w:rsidP="00CA6A8C">
      <w:pPr>
        <w:pStyle w:val="HTMLPreformatted"/>
        <w:shd w:val="clear" w:color="auto" w:fill="FFFFFF"/>
        <w:jc w:val="both"/>
        <w:rPr>
          <w:rStyle w:val="im"/>
          <w:rFonts w:ascii="Arial" w:hAnsi="Arial" w:cs="Courier New"/>
          <w:color w:val="000000"/>
        </w:rPr>
      </w:pPr>
    </w:p>
    <w:p w:rsidR="00A93CC9" w:rsidRPr="00CA6A8C" w:rsidRDefault="00A93CC9" w:rsidP="00CA6A8C">
      <w:pPr>
        <w:pStyle w:val="HTMLPreformatted"/>
        <w:shd w:val="clear" w:color="auto" w:fill="FFFFFF"/>
        <w:jc w:val="both"/>
        <w:rPr>
          <w:rStyle w:val="im"/>
          <w:rFonts w:ascii="Arial" w:hAnsi="Arial" w:cs="Courier New"/>
          <w:color w:val="000000"/>
        </w:rPr>
      </w:pPr>
      <w:r w:rsidRPr="00CA6A8C">
        <w:rPr>
          <w:rStyle w:val="im"/>
          <w:rFonts w:ascii="Arial" w:hAnsi="Arial" w:cs="Courier New"/>
          <w:color w:val="000000"/>
        </w:rPr>
        <w:t xml:space="preserve">Il Camp è rivolto a bambini e bambine dai 7 anni compiuti o che comunque abbiano già frequentato la seconda classe della scuola primaria, agli 11 anni. Possono altresì essere ammessi in via del tutto eccezionale, previa valutazione dell’ufficio, partecipanti che abbiano frequentato la prima classe della scuola primaria e secondaria di primo grado, e che quindi possano non aver ancora compiuto i 7 anni o aver già compiuto i 12 anni, ma solo nell’anno in corso. </w:t>
      </w:r>
    </w:p>
    <w:p w:rsidR="00A93CC9" w:rsidRPr="00CA6A8C" w:rsidRDefault="00A93CC9" w:rsidP="00CA6A8C">
      <w:pPr>
        <w:pStyle w:val="HTMLPreformatted"/>
        <w:shd w:val="clear" w:color="auto" w:fill="FFFFFF"/>
        <w:jc w:val="both"/>
        <w:rPr>
          <w:rStyle w:val="im"/>
          <w:rFonts w:ascii="Arial" w:hAnsi="Arial" w:cs="Courier New"/>
          <w:color w:val="000000"/>
        </w:rPr>
      </w:pPr>
      <w:r w:rsidRPr="00CA6A8C">
        <w:rPr>
          <w:rStyle w:val="im"/>
          <w:rFonts w:ascii="Arial" w:hAnsi="Arial" w:cs="Courier New"/>
          <w:color w:val="000000"/>
        </w:rPr>
        <w:t>Non sono ammesse altre fasce d’età o scolastiche.</w:t>
      </w:r>
    </w:p>
    <w:p w:rsidR="00A93CC9" w:rsidRDefault="00A93CC9" w:rsidP="00CA6A8C">
      <w:pPr>
        <w:pStyle w:val="HTMLPreformatted"/>
        <w:shd w:val="clear" w:color="auto" w:fill="FFFFFF"/>
        <w:jc w:val="both"/>
        <w:rPr>
          <w:rStyle w:val="im"/>
          <w:rFonts w:cs="Courier New"/>
          <w:color w:val="000000"/>
        </w:rPr>
      </w:pPr>
    </w:p>
    <w:p w:rsidR="00A93CC9" w:rsidRPr="00CA6A8C" w:rsidRDefault="00A93CC9" w:rsidP="00CA6A8C">
      <w:pPr>
        <w:pStyle w:val="HTMLPreformatted"/>
        <w:shd w:val="clear" w:color="auto" w:fill="FFFFFF"/>
        <w:jc w:val="both"/>
        <w:rPr>
          <w:rStyle w:val="im"/>
          <w:rFonts w:ascii="Arial" w:hAnsi="Arial" w:cs="Courier New"/>
          <w:b/>
          <w:bCs/>
          <w:color w:val="000000"/>
        </w:rPr>
      </w:pPr>
      <w:r w:rsidRPr="00CA6A8C">
        <w:rPr>
          <w:rStyle w:val="im"/>
          <w:rFonts w:ascii="Arial" w:hAnsi="Arial" w:cs="Courier New"/>
          <w:b/>
          <w:bCs/>
          <w:color w:val="000000"/>
        </w:rPr>
        <w:t>2. Prerequisiti</w:t>
      </w:r>
    </w:p>
    <w:p w:rsidR="00A93CC9" w:rsidRPr="00CA6A8C" w:rsidRDefault="00A93CC9" w:rsidP="00CA6A8C">
      <w:pPr>
        <w:pStyle w:val="HTMLPreformatted"/>
        <w:shd w:val="clear" w:color="auto" w:fill="FFFFFF"/>
        <w:jc w:val="both"/>
        <w:rPr>
          <w:rStyle w:val="im"/>
          <w:rFonts w:ascii="Arial" w:hAnsi="Arial" w:cs="Courier New"/>
          <w:color w:val="000000"/>
        </w:rPr>
      </w:pPr>
    </w:p>
    <w:p w:rsidR="00A93CC9" w:rsidRPr="00CA6A8C" w:rsidRDefault="00A93CC9" w:rsidP="00CA6A8C">
      <w:pPr>
        <w:pStyle w:val="HTMLPreformatted"/>
        <w:shd w:val="clear" w:color="auto" w:fill="FFFFFF"/>
        <w:jc w:val="both"/>
        <w:rPr>
          <w:rStyle w:val="im"/>
          <w:rFonts w:ascii="Arial" w:hAnsi="Arial" w:cs="Courier New"/>
          <w:color w:val="000000"/>
        </w:rPr>
      </w:pPr>
      <w:r w:rsidRPr="00CA6A8C">
        <w:rPr>
          <w:rStyle w:val="im"/>
          <w:rFonts w:ascii="Arial" w:hAnsi="Arial" w:cs="Courier New"/>
          <w:color w:val="000000"/>
        </w:rPr>
        <w:t xml:space="preserve">Pur orientato al divertimento e al relax, e svolgendosi per lo più all’aperto,  il camp include anche attività che coinvolgono spazi monumentali e/o e contenenti opere estremamente preziose e delicate. Inoltre, l’impostazione delle attività richiede da parte di ogni partecipante non solo un certo interesse e propensione nei confronti dei temi svolti, ma anche una buona capacità di autocontrollo e una buona attitudine al lavoro di gruppo, pur in presenza, come in questo caso, di aggregazioni nuove e diverse dal consolidato gruppo-classe o gruppo-amici che prevede disciplina nel comportamento e metodo nell’igiene delle mani.Bambini con disabilità possono essere accolti - previa valutazione congiunta con la famiglia sull’idoneità di percorsi e attività proposte all’obiettivo di  favorire l’integrazione del bambino - purchè in presenza di un proprio care giver dedicato, di fiducia della famiglia e messo a disposizione da questa, in rapporto </w:t>
      </w:r>
      <w:smartTag w:uri="urn:schemas-microsoft-com:office:smarttags" w:element="metricconverter">
        <w:smartTagPr>
          <w:attr w:name="ProductID" w:val="1 a"/>
        </w:smartTagPr>
        <w:r w:rsidRPr="00CA6A8C">
          <w:rPr>
            <w:rStyle w:val="im"/>
            <w:rFonts w:ascii="Arial" w:hAnsi="Arial" w:cs="Courier New"/>
            <w:color w:val="000000"/>
          </w:rPr>
          <w:t>1 a</w:t>
        </w:r>
      </w:smartTag>
      <w:r w:rsidRPr="00CA6A8C">
        <w:rPr>
          <w:rStyle w:val="im"/>
          <w:rFonts w:ascii="Arial" w:hAnsi="Arial" w:cs="Courier New"/>
          <w:color w:val="000000"/>
        </w:rPr>
        <w:t xml:space="preserve"> 1.</w:t>
      </w:r>
    </w:p>
    <w:p w:rsidR="00A93CC9" w:rsidRPr="00CA6A8C" w:rsidRDefault="00A93CC9" w:rsidP="00CA6A8C">
      <w:pPr>
        <w:pStyle w:val="HTMLPreformatted"/>
        <w:shd w:val="clear" w:color="auto" w:fill="FFFFFF"/>
        <w:jc w:val="both"/>
        <w:rPr>
          <w:rStyle w:val="im"/>
          <w:rFonts w:ascii="Arial" w:hAnsi="Arial" w:cs="Courier New"/>
          <w:color w:val="000000"/>
        </w:rPr>
      </w:pPr>
    </w:p>
    <w:p w:rsidR="00A93CC9" w:rsidRPr="00CA6A8C" w:rsidRDefault="00A93CC9" w:rsidP="00CA6A8C">
      <w:pPr>
        <w:pStyle w:val="HTMLPreformatted"/>
        <w:shd w:val="clear" w:color="auto" w:fill="FFFFFF"/>
        <w:jc w:val="both"/>
        <w:rPr>
          <w:rStyle w:val="im"/>
          <w:rFonts w:ascii="Arial" w:hAnsi="Arial" w:cs="Courier New"/>
          <w:b/>
          <w:bCs/>
          <w:color w:val="000000"/>
        </w:rPr>
      </w:pPr>
      <w:r w:rsidRPr="00CA6A8C">
        <w:rPr>
          <w:rStyle w:val="im"/>
          <w:rFonts w:ascii="Arial" w:hAnsi="Arial" w:cs="Courier New"/>
          <w:b/>
          <w:bCs/>
          <w:color w:val="000000"/>
        </w:rPr>
        <w:t>3. Sedi, durata, orari e programma</w:t>
      </w:r>
    </w:p>
    <w:p w:rsidR="00A93CC9" w:rsidRPr="00CA6A8C" w:rsidRDefault="00A93CC9" w:rsidP="00CA6A8C">
      <w:pPr>
        <w:pStyle w:val="HTMLPreformatted"/>
        <w:shd w:val="clear" w:color="auto" w:fill="FFFFFF"/>
        <w:jc w:val="both"/>
        <w:rPr>
          <w:rStyle w:val="im"/>
          <w:rFonts w:ascii="Arial" w:hAnsi="Arial" w:cs="Courier New"/>
          <w:color w:val="000000"/>
        </w:rPr>
      </w:pPr>
    </w:p>
    <w:p w:rsidR="00A93CC9" w:rsidRDefault="00A93CC9" w:rsidP="00CA6A8C">
      <w:pPr>
        <w:pStyle w:val="HTMLPreformatted"/>
        <w:shd w:val="clear" w:color="auto" w:fill="FFFFFF"/>
        <w:jc w:val="both"/>
        <w:rPr>
          <w:rStyle w:val="im"/>
          <w:rFonts w:ascii="Arial" w:hAnsi="Arial" w:cs="Courier New"/>
          <w:color w:val="000000"/>
        </w:rPr>
      </w:pPr>
      <w:r w:rsidRPr="00CA6A8C">
        <w:rPr>
          <w:rStyle w:val="im"/>
          <w:rFonts w:ascii="Arial" w:hAnsi="Arial" w:cs="Courier New"/>
          <w:color w:val="000000"/>
        </w:rPr>
        <w:t>Il Camp si articola in due diverse sezioni: a Venezia la base è il Museo di storia naturale Giancarlo Ligabue con il suo bel giardino; a Mestre, all’interno del complesso architettonico e naturalistico di Forte Marghera, è la grande sala conferenze perfettamente attrezzata dell’edificio 53, che funge da appoggio. In entrambi i casi le attività si svolgeranno prevalentemente all’aperto, coinvolgendo, dove necessario all’attuazione delle varie proposte educative, anche gli ampi spazi interni, che saranno comunque a disposizione unicamente dei partecipanti. Per entrambe le sezioni, il Camp inizia il giorno 12 giugno e si conclude il 30 luglio, con</w:t>
      </w:r>
      <w:r>
        <w:rPr>
          <w:rStyle w:val="im"/>
          <w:rFonts w:cs="Courier New"/>
          <w:color w:val="000000"/>
        </w:rPr>
        <w:t xml:space="preserve"> </w:t>
      </w:r>
      <w:r w:rsidRPr="00CA6A8C">
        <w:rPr>
          <w:rStyle w:val="im"/>
          <w:rFonts w:ascii="Arial" w:hAnsi="Arial" w:cs="Courier New"/>
          <w:color w:val="000000"/>
        </w:rPr>
        <w:t>durata settimanale dal lunedì al venerdì e cicli di programmi tematici</w:t>
      </w:r>
      <w:r>
        <w:rPr>
          <w:rStyle w:val="im"/>
          <w:rFonts w:cs="Courier New"/>
          <w:color w:val="000000"/>
        </w:rPr>
        <w:t xml:space="preserve"> </w:t>
      </w:r>
      <w:r w:rsidRPr="00CA6A8C">
        <w:rPr>
          <w:rStyle w:val="im"/>
          <w:rFonts w:ascii="Arial" w:hAnsi="Arial" w:cs="Courier New"/>
          <w:color w:val="000000"/>
        </w:rPr>
        <w:t xml:space="preserve">diversi per settimane. In ogni sezione, l’esperienza complessiva si ottiene partecipando all’intero ciclo. </w:t>
      </w:r>
    </w:p>
    <w:p w:rsidR="00A93CC9" w:rsidRPr="00CA6A8C" w:rsidRDefault="00A93CC9" w:rsidP="00CA6A8C">
      <w:pPr>
        <w:pStyle w:val="HTMLPreformatted"/>
        <w:shd w:val="clear" w:color="auto" w:fill="FFFFFF"/>
        <w:jc w:val="both"/>
        <w:rPr>
          <w:rStyle w:val="im"/>
          <w:rFonts w:ascii="Arial" w:hAnsi="Arial" w:cs="Courier New"/>
          <w:color w:val="000000"/>
        </w:rPr>
      </w:pPr>
      <w:r w:rsidRPr="00CA6A8C">
        <w:rPr>
          <w:rStyle w:val="im"/>
          <w:rFonts w:ascii="Arial" w:hAnsi="Arial" w:cs="Courier New"/>
          <w:color w:val="000000"/>
        </w:rPr>
        <w:t>È comunque possibile iscriversi anche a una sola settimana o per tre settimane e oltre (sapendo che, nella stessa sede, alla quarta settimana, si riprendono le attività già svolte nella prima). In una stessa settimana, non è possibile svolgere parte del camp in una sede e parte nell’altra.</w:t>
      </w:r>
    </w:p>
    <w:p w:rsidR="00A93CC9" w:rsidRPr="00CA6A8C" w:rsidRDefault="00A93CC9" w:rsidP="00CA6A8C">
      <w:pPr>
        <w:pStyle w:val="HTMLPreformatted"/>
        <w:shd w:val="clear" w:color="auto" w:fill="FFFFFF"/>
        <w:jc w:val="both"/>
        <w:rPr>
          <w:rStyle w:val="im"/>
          <w:rFonts w:ascii="Arial" w:hAnsi="Arial" w:cs="Courier New"/>
          <w:color w:val="000000"/>
        </w:rPr>
      </w:pPr>
      <w:r w:rsidRPr="00CA6A8C">
        <w:rPr>
          <w:rStyle w:val="im"/>
          <w:rFonts w:ascii="Arial" w:hAnsi="Arial" w:cs="Courier New"/>
          <w:color w:val="000000"/>
        </w:rPr>
        <w:t>I partecipanti vengono accolti tra le 8 e le 8:45  e devono poi essere ritirati tra le 15:45 e le 16. Tali orari sono tassativi.</w:t>
      </w:r>
    </w:p>
    <w:p w:rsidR="00A93CC9" w:rsidRPr="00CA6A8C" w:rsidRDefault="00A93CC9" w:rsidP="00CA6A8C">
      <w:pPr>
        <w:pStyle w:val="HTMLPreformatted"/>
        <w:shd w:val="clear" w:color="auto" w:fill="FFFFFF"/>
        <w:jc w:val="both"/>
        <w:rPr>
          <w:rStyle w:val="im"/>
          <w:rFonts w:ascii="Arial" w:hAnsi="Arial" w:cs="Courier New"/>
          <w:color w:val="000000"/>
        </w:rPr>
      </w:pPr>
      <w:r w:rsidRPr="00CA6A8C">
        <w:rPr>
          <w:rStyle w:val="im"/>
          <w:rFonts w:ascii="Arial" w:hAnsi="Arial" w:cs="Courier New"/>
          <w:color w:val="000000"/>
        </w:rPr>
        <w:t xml:space="preserve">Il programma settimanale di ogni sezione, visionabile sul sito </w:t>
      </w:r>
      <w:hyperlink r:id="rId8" w:tgtFrame="_blank" w:history="1">
        <w:r w:rsidRPr="00CA6A8C">
          <w:rPr>
            <w:rStyle w:val="Hyperlink"/>
            <w:rFonts w:ascii="Arial" w:hAnsi="Arial"/>
            <w:sz w:val="12"/>
            <w:szCs w:val="12"/>
          </w:rPr>
          <w:t>www.visitmuve.it</w:t>
        </w:r>
      </w:hyperlink>
      <w:r w:rsidRPr="00CA6A8C">
        <w:rPr>
          <w:rStyle w:val="im"/>
          <w:rFonts w:ascii="Arial" w:hAnsi="Arial" w:cs="Courier New"/>
          <w:color w:val="000000"/>
        </w:rPr>
        <w:t xml:space="preserve">  potrebbe subire variazioni in relazione a cause di forza maggiore, senza compromettere la qualità dell’offerta.</w:t>
      </w:r>
    </w:p>
    <w:p w:rsidR="00A93CC9" w:rsidRPr="00CA6A8C" w:rsidRDefault="00A93CC9" w:rsidP="00CA6A8C">
      <w:pPr>
        <w:pStyle w:val="HTMLPreformatted"/>
        <w:shd w:val="clear" w:color="auto" w:fill="FFFFFF"/>
        <w:jc w:val="both"/>
        <w:rPr>
          <w:rStyle w:val="im"/>
          <w:rFonts w:ascii="Arial" w:hAnsi="Arial" w:cs="Courier New"/>
        </w:rPr>
      </w:pPr>
    </w:p>
    <w:p w:rsidR="00A93CC9" w:rsidRDefault="00A93CC9" w:rsidP="00CA6A8C">
      <w:pPr>
        <w:pStyle w:val="HTMLPreformatted"/>
        <w:shd w:val="clear" w:color="auto" w:fill="FFFFFF"/>
        <w:jc w:val="both"/>
        <w:rPr>
          <w:rStyle w:val="im"/>
          <w:rFonts w:ascii="Arial" w:hAnsi="Arial" w:cs="Courier New"/>
          <w:b/>
          <w:bCs/>
        </w:rPr>
      </w:pPr>
      <w:r w:rsidRPr="00CA6A8C">
        <w:rPr>
          <w:rStyle w:val="im"/>
          <w:rFonts w:ascii="Arial" w:hAnsi="Arial" w:cs="Courier New"/>
          <w:b/>
          <w:bCs/>
        </w:rPr>
        <w:t>4. Quota d’iscrizion</w:t>
      </w:r>
      <w:r>
        <w:rPr>
          <w:rStyle w:val="im"/>
          <w:rFonts w:ascii="Arial" w:hAnsi="Arial" w:cs="Courier New"/>
          <w:b/>
          <w:bCs/>
        </w:rPr>
        <w:t>e</w:t>
      </w:r>
    </w:p>
    <w:p w:rsidR="00A93CC9" w:rsidRPr="00CA6A8C" w:rsidRDefault="00A93CC9" w:rsidP="00CA6A8C">
      <w:pPr>
        <w:pStyle w:val="HTMLPreformatted"/>
        <w:shd w:val="clear" w:color="auto" w:fill="FFFFFF"/>
        <w:jc w:val="both"/>
        <w:rPr>
          <w:rStyle w:val="im"/>
          <w:rFonts w:ascii="Arial" w:hAnsi="Arial" w:cs="Courier New"/>
          <w:b/>
          <w:bCs/>
          <w:color w:val="000000"/>
        </w:rPr>
      </w:pPr>
    </w:p>
    <w:p w:rsidR="00A93CC9" w:rsidRPr="00CA6A8C" w:rsidRDefault="00A93CC9" w:rsidP="00CA6A8C">
      <w:pPr>
        <w:pStyle w:val="HTMLPreformatted"/>
        <w:shd w:val="clear" w:color="auto" w:fill="FFFFFF"/>
        <w:jc w:val="both"/>
        <w:rPr>
          <w:rStyle w:val="im"/>
          <w:rFonts w:ascii="Arial" w:hAnsi="Arial" w:cs="Courier New"/>
          <w:color w:val="000000"/>
        </w:rPr>
      </w:pPr>
      <w:r w:rsidRPr="00CA6A8C">
        <w:rPr>
          <w:rStyle w:val="im"/>
          <w:rFonts w:ascii="Arial" w:hAnsi="Arial" w:cs="Courier New"/>
        </w:rPr>
        <w:t xml:space="preserve">Il costo è di 110 euro a settimana a partecipante (orario 8.00-16.00); </w:t>
      </w:r>
      <w:r w:rsidRPr="00CA6A8C">
        <w:rPr>
          <w:rStyle w:val="im"/>
          <w:rFonts w:ascii="Arial" w:hAnsi="Arial" w:cs="Courier New"/>
          <w:color w:val="000000"/>
        </w:rPr>
        <w:t xml:space="preserve">riduzione speciale 100 euro </w:t>
      </w:r>
      <w:r w:rsidRPr="00CA6A8C">
        <w:rPr>
          <w:rStyle w:val="im"/>
          <w:rFonts w:ascii="Arial" w:hAnsi="Arial" w:cs="Courier New"/>
        </w:rPr>
        <w:t xml:space="preserve">in caso di iscrizione al Summer Camp di due o più figli e/o di partecipazione a due o più settimane </w:t>
      </w:r>
      <w:r w:rsidRPr="00CA6A8C">
        <w:rPr>
          <w:rStyle w:val="im"/>
          <w:rFonts w:ascii="Arial" w:hAnsi="Arial" w:cs="Courier New"/>
          <w:color w:val="000000"/>
        </w:rPr>
        <w:t xml:space="preserve">(la tariffa non è cumulabile). </w:t>
      </w:r>
    </w:p>
    <w:p w:rsidR="00A93CC9" w:rsidRPr="00CA6A8C" w:rsidRDefault="00A93CC9" w:rsidP="00CA6A8C">
      <w:pPr>
        <w:pStyle w:val="HTMLPreformatted"/>
        <w:shd w:val="clear" w:color="auto" w:fill="FFFFFF"/>
        <w:jc w:val="both"/>
        <w:rPr>
          <w:rStyle w:val="im"/>
          <w:rFonts w:ascii="Arial" w:hAnsi="Arial" w:cs="Courier New"/>
          <w:color w:val="000000"/>
        </w:rPr>
      </w:pPr>
      <w:r w:rsidRPr="00CA6A8C">
        <w:rPr>
          <w:rStyle w:val="im"/>
          <w:rFonts w:ascii="Arial" w:hAnsi="Arial" w:cs="Courier New"/>
          <w:color w:val="000000"/>
        </w:rPr>
        <w:t xml:space="preserve">La quota comprende: ingresso e attività nelle sedi indicate, materiali didattici, gadget, copertura assicurativa. </w:t>
      </w:r>
    </w:p>
    <w:p w:rsidR="00A93CC9" w:rsidRDefault="00A93CC9" w:rsidP="00CA6A8C">
      <w:pPr>
        <w:pStyle w:val="HTMLPreformatted"/>
        <w:shd w:val="clear" w:color="auto" w:fill="FFFFFF"/>
        <w:jc w:val="both"/>
        <w:rPr>
          <w:rStyle w:val="im"/>
          <w:rFonts w:ascii="Arial" w:hAnsi="Arial" w:cs="Courier New"/>
          <w:color w:val="000000"/>
        </w:rPr>
      </w:pPr>
      <w:r w:rsidRPr="00CA6A8C">
        <w:rPr>
          <w:rStyle w:val="im"/>
          <w:rFonts w:ascii="Arial" w:hAnsi="Arial" w:cs="Courier New"/>
          <w:color w:val="000000"/>
        </w:rPr>
        <w:t>La quota non comprende merende e pranzo ‘al sacco’ che devono essere forniti dalle famiglie.</w:t>
      </w:r>
    </w:p>
    <w:p w:rsidR="00A93CC9" w:rsidRPr="00CA6A8C" w:rsidRDefault="00A93CC9" w:rsidP="00CA6A8C">
      <w:pPr>
        <w:pStyle w:val="HTMLPreformatted"/>
        <w:shd w:val="clear" w:color="auto" w:fill="FFFFFF"/>
        <w:jc w:val="both"/>
        <w:rPr>
          <w:rStyle w:val="im"/>
          <w:rFonts w:ascii="Arial" w:hAnsi="Arial" w:cs="Courier New"/>
          <w:color w:val="000000"/>
        </w:rPr>
      </w:pPr>
      <w:r w:rsidRPr="00CA6A8C">
        <w:rPr>
          <w:rStyle w:val="im"/>
          <w:rFonts w:ascii="Arial" w:hAnsi="Arial" w:cs="Courier New"/>
        </w:rPr>
        <w:t>È possibile beneficiare dell’estensione</w:t>
      </w:r>
      <w:r>
        <w:rPr>
          <w:rStyle w:val="im"/>
          <w:rFonts w:ascii="Arial" w:hAnsi="Arial" w:cs="Courier New"/>
        </w:rPr>
        <w:t xml:space="preserve"> </w:t>
      </w:r>
      <w:r w:rsidRPr="00CA6A8C">
        <w:rPr>
          <w:rStyle w:val="im"/>
          <w:rFonts w:ascii="Arial" w:hAnsi="Arial" w:cs="Courier New"/>
        </w:rPr>
        <w:t>di 1 ora dell’orario di uscita pomeridiano (minimo 4 iscritti, con ‘riconsegna’</w:t>
      </w:r>
      <w:r>
        <w:rPr>
          <w:rStyle w:val="im"/>
          <w:rFonts w:ascii="Arial" w:hAnsi="Arial" w:cs="Courier New"/>
        </w:rPr>
        <w:t xml:space="preserve"> </w:t>
      </w:r>
      <w:r w:rsidRPr="00CA6A8C">
        <w:rPr>
          <w:rStyle w:val="im"/>
          <w:rFonts w:ascii="Arial" w:hAnsi="Arial" w:cs="Courier New"/>
        </w:rPr>
        <w:t>alle ore 17, anziché alle 16), al costo di 20 euro.</w:t>
      </w:r>
    </w:p>
    <w:p w:rsidR="00A93CC9" w:rsidRPr="00CA6A8C" w:rsidRDefault="00A93CC9" w:rsidP="00CA6A8C">
      <w:pPr>
        <w:pStyle w:val="HTMLPreformatted"/>
        <w:shd w:val="clear" w:color="auto" w:fill="FFFFFF"/>
        <w:jc w:val="both"/>
        <w:rPr>
          <w:rStyle w:val="im"/>
          <w:rFonts w:ascii="Arial" w:hAnsi="Arial" w:cs="Courier New"/>
          <w:color w:val="000000"/>
        </w:rPr>
      </w:pPr>
      <w:r w:rsidRPr="00CA6A8C">
        <w:rPr>
          <w:rStyle w:val="im"/>
          <w:rFonts w:ascii="Arial" w:hAnsi="Arial" w:cs="Courier New"/>
        </w:rPr>
        <w:t>Non sono previsti rimborsi della quota versata, eccettuata l’eventualità di annullamento del Camp da parte dell’organizzatore per cause di forza maggiore.</w:t>
      </w:r>
    </w:p>
    <w:p w:rsidR="00A93CC9" w:rsidRPr="00CA6A8C" w:rsidRDefault="00A93CC9" w:rsidP="00CA6A8C">
      <w:pPr>
        <w:pStyle w:val="HTMLPreformatted"/>
        <w:shd w:val="clear" w:color="auto" w:fill="FFFFFF"/>
        <w:jc w:val="both"/>
        <w:rPr>
          <w:rStyle w:val="im"/>
          <w:rFonts w:ascii="Arial" w:hAnsi="Arial" w:cs="Courier New"/>
          <w:color w:val="000000"/>
        </w:rPr>
      </w:pPr>
      <w:r w:rsidRPr="00CA6A8C">
        <w:rPr>
          <w:rStyle w:val="im"/>
          <w:rFonts w:ascii="Arial" w:hAnsi="Arial" w:cs="Courier New"/>
        </w:rPr>
        <w:t>Le giornate perse non potranno essere recuperate nelle settimane successive.</w:t>
      </w:r>
    </w:p>
    <w:p w:rsidR="00A93CC9" w:rsidRPr="00CA6A8C" w:rsidRDefault="00A93CC9" w:rsidP="00CA6A8C">
      <w:pPr>
        <w:pStyle w:val="HTMLPreformatted"/>
        <w:shd w:val="clear" w:color="auto" w:fill="FFFFFF"/>
        <w:jc w:val="both"/>
        <w:rPr>
          <w:rStyle w:val="im"/>
          <w:rFonts w:ascii="Arial" w:hAnsi="Arial" w:cs="Courier New"/>
        </w:rPr>
      </w:pPr>
      <w:r w:rsidRPr="00CA6A8C">
        <w:rPr>
          <w:rStyle w:val="im"/>
          <w:rFonts w:ascii="Arial" w:hAnsi="Arial" w:cs="Courier New"/>
        </w:rPr>
        <w:t>In caso di malattia che impedisca la partecipazione alla settimana prenotata (cinque giorni persi consecutivamente) e a seguito della presentazione di un certificato medico, gli organizzatori possono accogliere il partecipante in una delle settimane successive dell’annualità corrente, purché vi siano ancora posti disponibili.</w:t>
      </w:r>
    </w:p>
    <w:p w:rsidR="00A93CC9" w:rsidRPr="00CA6A8C" w:rsidRDefault="00A93CC9" w:rsidP="00CA6A8C">
      <w:pPr>
        <w:pStyle w:val="HTMLPreformatted"/>
        <w:shd w:val="clear" w:color="auto" w:fill="FFFFFF"/>
        <w:jc w:val="both"/>
        <w:rPr>
          <w:rFonts w:ascii="Arial" w:hAnsi="Arial" w:cs="Arial"/>
          <w:color w:val="222222"/>
        </w:rPr>
      </w:pPr>
      <w:r>
        <w:pict>
          <v:shape id="_x0000_i1025" type="#_x0000_t75" alt="" style="width:.75pt;height:.75pt">
            <v:imagedata r:id="rId9" r:href="rId10"/>
          </v:shape>
        </w:pict>
      </w:r>
    </w:p>
    <w:p w:rsidR="00A93CC9" w:rsidRPr="00CA6A8C" w:rsidRDefault="00A93CC9" w:rsidP="00CA6A8C">
      <w:pPr>
        <w:pStyle w:val="HTMLPreformatted"/>
        <w:shd w:val="clear" w:color="auto" w:fill="FFFFFF"/>
        <w:jc w:val="both"/>
        <w:rPr>
          <w:rFonts w:ascii="Arial" w:hAnsi="Arial"/>
          <w:b/>
          <w:bCs/>
          <w:color w:val="000000"/>
        </w:rPr>
      </w:pPr>
      <w:r w:rsidRPr="00CA6A8C">
        <w:rPr>
          <w:rFonts w:ascii="Arial" w:hAnsi="Arial"/>
          <w:b/>
          <w:bCs/>
          <w:color w:val="000000"/>
        </w:rPr>
        <w:t xml:space="preserve">5. Iscrizione </w:t>
      </w:r>
    </w:p>
    <w:p w:rsidR="00A93CC9" w:rsidRPr="00CA6A8C" w:rsidRDefault="00A93CC9" w:rsidP="00CA6A8C">
      <w:pPr>
        <w:pStyle w:val="HTMLPreformatted"/>
        <w:shd w:val="clear" w:color="auto" w:fill="FFFFFF"/>
        <w:jc w:val="both"/>
        <w:rPr>
          <w:rFonts w:ascii="Arial" w:hAnsi="Arial"/>
          <w:color w:val="000000"/>
        </w:rPr>
      </w:pPr>
    </w:p>
    <w:p w:rsidR="00A93CC9" w:rsidRPr="00CA6A8C" w:rsidRDefault="00A93CC9" w:rsidP="00CA6A8C">
      <w:pPr>
        <w:pStyle w:val="HTMLPreformatted"/>
        <w:shd w:val="clear" w:color="auto" w:fill="FFFFFF"/>
        <w:jc w:val="both"/>
        <w:rPr>
          <w:rFonts w:ascii="Arial" w:hAnsi="Arial"/>
          <w:color w:val="000000"/>
        </w:rPr>
      </w:pPr>
      <w:r w:rsidRPr="00CA6A8C">
        <w:rPr>
          <w:rFonts w:ascii="Arial" w:hAnsi="Arial"/>
          <w:color w:val="000000"/>
        </w:rPr>
        <w:t xml:space="preserve">Ciascuna sezione del Camp si attiva con un minimo di 15 partecipanti. La preiscrizione si effettua attraverso la piattaforma online dell’organizzatore, che accoglie le adesioni in ordine di arrivo, genera automaticamente comunicazione del raggiungimento del numero minimo e lista d’attesa al raggiungimento del numero massimo. </w:t>
      </w:r>
    </w:p>
    <w:p w:rsidR="00A93CC9" w:rsidRPr="00CA6A8C" w:rsidRDefault="00A93CC9" w:rsidP="00CA6A8C">
      <w:pPr>
        <w:pStyle w:val="HTMLPreformatted"/>
        <w:shd w:val="clear" w:color="auto" w:fill="FFFFFF"/>
        <w:jc w:val="both"/>
        <w:rPr>
          <w:rFonts w:ascii="Arial" w:hAnsi="Arial"/>
          <w:color w:val="000000"/>
        </w:rPr>
      </w:pPr>
      <w:r w:rsidRPr="00CA6A8C">
        <w:rPr>
          <w:rFonts w:ascii="Arial" w:hAnsi="Arial"/>
          <w:color w:val="000000"/>
        </w:rPr>
        <w:t xml:space="preserve">La preiscrizione deve essere effettuata da parte del genitore con la seguente procedura: </w:t>
      </w:r>
    </w:p>
    <w:p w:rsidR="00A93CC9" w:rsidRPr="00CA6A8C" w:rsidRDefault="00A93CC9" w:rsidP="00CA6A8C">
      <w:pPr>
        <w:pStyle w:val="HTMLPreformatted"/>
        <w:shd w:val="clear" w:color="auto" w:fill="FFFFFF"/>
        <w:jc w:val="both"/>
        <w:rPr>
          <w:rFonts w:ascii="Arial" w:hAnsi="Arial"/>
          <w:color w:val="000000"/>
        </w:rPr>
      </w:pPr>
      <w:r w:rsidRPr="00CA6A8C">
        <w:rPr>
          <w:rFonts w:ascii="Arial" w:hAnsi="Arial"/>
          <w:color w:val="000000"/>
        </w:rPr>
        <w:t>a. Compilare il form on line sul sito  </w:t>
      </w:r>
      <w:hyperlink r:id="rId11" w:tgtFrame="_blank" w:history="1">
        <w:r w:rsidRPr="00CA6A8C">
          <w:rPr>
            <w:rStyle w:val="Hyperlink"/>
            <w:rFonts w:ascii="Arial" w:hAnsi="Arial"/>
            <w:color w:val="1155CC"/>
          </w:rPr>
          <w:t>http://www.visitmuve.it/education</w:t>
        </w:r>
      </w:hyperlink>
      <w:r w:rsidRPr="00CA6A8C">
        <w:rPr>
          <w:rFonts w:ascii="Arial" w:hAnsi="Arial"/>
          <w:color w:val="000000"/>
        </w:rPr>
        <w:t xml:space="preserve"> cliccando sul tasto rosso “scegli e prenota”  e scegliendo, nella  sezione “estate” , l’opzione “MUVE Summer Camp” . Le preiscrizioni vengono accolte automaticamente in ordine di arrivo. </w:t>
      </w:r>
    </w:p>
    <w:p w:rsidR="00A93CC9" w:rsidRPr="00CA6A8C" w:rsidRDefault="00A93CC9" w:rsidP="00CA6A8C">
      <w:pPr>
        <w:pStyle w:val="HTMLPreformatted"/>
        <w:shd w:val="clear" w:color="auto" w:fill="FFFFFF"/>
        <w:jc w:val="both"/>
        <w:rPr>
          <w:rFonts w:ascii="Arial" w:hAnsi="Arial"/>
          <w:color w:val="000000"/>
        </w:rPr>
      </w:pPr>
      <w:r w:rsidRPr="00CA6A8C">
        <w:rPr>
          <w:rFonts w:ascii="Arial" w:hAnsi="Arial"/>
          <w:color w:val="000000"/>
        </w:rPr>
        <w:t xml:space="preserve">b. Attendere email proveniente da Suite Museum (indirizzo </w:t>
      </w:r>
      <w:hyperlink r:id="rId12" w:history="1">
        <w:r w:rsidRPr="00CB6625">
          <w:rPr>
            <w:rStyle w:val="Hyperlink"/>
            <w:rFonts w:ascii="Arial" w:hAnsi="Arial"/>
          </w:rPr>
          <w:t>no-reply@ticketlandia.com</w:t>
        </w:r>
      </w:hyperlink>
      <w:r w:rsidRPr="00CA6A8C">
        <w:rPr>
          <w:rFonts w:ascii="Arial" w:hAnsi="Arial"/>
          <w:color w:val="000000"/>
        </w:rPr>
        <w:t>) che comunica l’attivazione del camp, al raggiungimento del numero minimo previsto.</w:t>
      </w:r>
    </w:p>
    <w:p w:rsidR="00A93CC9" w:rsidRPr="00CA6A8C" w:rsidRDefault="00A93CC9" w:rsidP="00CA6A8C">
      <w:pPr>
        <w:pStyle w:val="HTMLPreformatted"/>
        <w:shd w:val="clear" w:color="auto" w:fill="FFFFFF"/>
        <w:jc w:val="both"/>
        <w:rPr>
          <w:rFonts w:ascii="Arial" w:hAnsi="Arial"/>
          <w:color w:val="000000"/>
        </w:rPr>
      </w:pPr>
      <w:r w:rsidRPr="00CA6A8C">
        <w:rPr>
          <w:rFonts w:ascii="Arial" w:hAnsi="Arial"/>
          <w:color w:val="000000"/>
        </w:rPr>
        <w:t xml:space="preserve">c. Procedere entro 3 giorni al versamento della quota per il periodo prescelto da effettuarsi con carta di credito o bonifico bancario come da istruzioni contenute nella comunicazione di cui al punto b. </w:t>
      </w:r>
    </w:p>
    <w:p w:rsidR="00A93CC9" w:rsidRPr="00CA6A8C" w:rsidRDefault="00A93CC9" w:rsidP="00CA6A8C">
      <w:pPr>
        <w:pStyle w:val="HTMLPreformatted"/>
        <w:shd w:val="clear" w:color="auto" w:fill="FFFFFF"/>
        <w:jc w:val="both"/>
        <w:rPr>
          <w:rFonts w:ascii="Arial" w:hAnsi="Arial"/>
          <w:color w:val="000000"/>
        </w:rPr>
      </w:pPr>
      <w:r w:rsidRPr="00CA6A8C">
        <w:rPr>
          <w:rFonts w:ascii="Arial" w:hAnsi="Arial"/>
          <w:color w:val="000000"/>
        </w:rPr>
        <w:t xml:space="preserve">L’iscrizione si considera confermata solo al ricevimento della documentazione del versamento. </w:t>
      </w:r>
    </w:p>
    <w:p w:rsidR="00A93CC9" w:rsidRPr="00CA6A8C" w:rsidRDefault="00A93CC9" w:rsidP="00CA6A8C">
      <w:pPr>
        <w:pStyle w:val="HTMLPreformatted"/>
        <w:shd w:val="clear" w:color="auto" w:fill="FFFFFF"/>
        <w:jc w:val="both"/>
        <w:rPr>
          <w:rFonts w:ascii="Arial" w:hAnsi="Arial"/>
          <w:color w:val="000000"/>
        </w:rPr>
      </w:pPr>
    </w:p>
    <w:p w:rsidR="00A93CC9" w:rsidRPr="00CA6A8C" w:rsidRDefault="00A93CC9" w:rsidP="00CA6A8C">
      <w:pPr>
        <w:pStyle w:val="HTMLPreformatted"/>
        <w:shd w:val="clear" w:color="auto" w:fill="FFFFFF"/>
        <w:jc w:val="both"/>
        <w:rPr>
          <w:rFonts w:ascii="Arial" w:hAnsi="Arial"/>
          <w:b/>
          <w:bCs/>
          <w:color w:val="000000"/>
        </w:rPr>
      </w:pPr>
      <w:r w:rsidRPr="00CA6A8C">
        <w:rPr>
          <w:rFonts w:ascii="Arial" w:hAnsi="Arial"/>
          <w:b/>
          <w:bCs/>
          <w:color w:val="000000"/>
        </w:rPr>
        <w:t>6. Iscrizioni “Last minute”</w:t>
      </w:r>
    </w:p>
    <w:p w:rsidR="00A93CC9" w:rsidRPr="00CA6A8C" w:rsidRDefault="00A93CC9" w:rsidP="00CA6A8C">
      <w:pPr>
        <w:pStyle w:val="HTMLPreformatted"/>
        <w:shd w:val="clear" w:color="auto" w:fill="FFFFFF"/>
        <w:jc w:val="both"/>
        <w:rPr>
          <w:rFonts w:ascii="Arial" w:hAnsi="Arial"/>
          <w:color w:val="000000"/>
        </w:rPr>
      </w:pPr>
    </w:p>
    <w:p w:rsidR="00A93CC9" w:rsidRPr="00CA6A8C" w:rsidRDefault="00A93CC9" w:rsidP="00CA6A8C">
      <w:pPr>
        <w:pStyle w:val="HTMLPreformatted"/>
        <w:shd w:val="clear" w:color="auto" w:fill="FFFFFF"/>
        <w:jc w:val="both"/>
        <w:rPr>
          <w:rFonts w:ascii="Arial" w:hAnsi="Arial"/>
          <w:color w:val="000000"/>
        </w:rPr>
      </w:pPr>
      <w:r w:rsidRPr="00CA6A8C">
        <w:rPr>
          <w:rFonts w:ascii="Arial" w:hAnsi="Arial"/>
          <w:color w:val="000000"/>
        </w:rPr>
        <w:t xml:space="preserve">È possibile iscriversi online fino alle ore 14 del giovedì precedente l’inizio della settimana prescelta. Oltre tale termine, eventuali iscrizioni “last minute” possono pervenire solo via email a </w:t>
      </w:r>
      <w:hyperlink r:id="rId13" w:tgtFrame="_blank" w:history="1">
        <w:r w:rsidRPr="00CA6A8C">
          <w:rPr>
            <w:rStyle w:val="Hyperlink"/>
            <w:rFonts w:ascii="Arial" w:hAnsi="Arial"/>
            <w:color w:val="1155CC"/>
          </w:rPr>
          <w:t>education@fmcvenezia.it</w:t>
        </w:r>
      </w:hyperlink>
      <w:r w:rsidRPr="00CA6A8C">
        <w:rPr>
          <w:rFonts w:ascii="Arial" w:hAnsi="Arial"/>
          <w:color w:val="000000"/>
        </w:rPr>
        <w:t>. Tali iscrizioni possono essere accettate solo se la lista d’attesa è esaurita e compatibilmente con i posti disponibili. Il pagamento della quota deve essere comunque anticipato.</w:t>
      </w:r>
    </w:p>
    <w:p w:rsidR="00A93CC9" w:rsidRDefault="00A93CC9" w:rsidP="00CA6A8C">
      <w:pPr>
        <w:pStyle w:val="HTMLPreformatted"/>
        <w:shd w:val="clear" w:color="auto" w:fill="FFFFFF"/>
        <w:jc w:val="both"/>
        <w:rPr>
          <w:rFonts w:ascii="Arial" w:hAnsi="Arial"/>
          <w:b/>
          <w:bCs/>
          <w:color w:val="000000"/>
        </w:rPr>
      </w:pPr>
    </w:p>
    <w:p w:rsidR="00A93CC9" w:rsidRPr="00CA6A8C" w:rsidRDefault="00A93CC9" w:rsidP="00CA6A8C">
      <w:pPr>
        <w:pStyle w:val="HTMLPreformatted"/>
        <w:shd w:val="clear" w:color="auto" w:fill="FFFFFF"/>
        <w:jc w:val="both"/>
        <w:rPr>
          <w:rFonts w:ascii="Arial" w:hAnsi="Arial"/>
          <w:b/>
          <w:bCs/>
          <w:color w:val="000000"/>
        </w:rPr>
      </w:pPr>
      <w:r w:rsidRPr="00CA6A8C">
        <w:rPr>
          <w:rFonts w:ascii="Arial" w:hAnsi="Arial"/>
          <w:b/>
          <w:bCs/>
          <w:color w:val="000000"/>
        </w:rPr>
        <w:t>7. Rinunce</w:t>
      </w:r>
    </w:p>
    <w:p w:rsidR="00A93CC9" w:rsidRPr="00CA6A8C" w:rsidRDefault="00A93CC9" w:rsidP="00CA6A8C">
      <w:pPr>
        <w:pStyle w:val="HTMLPreformatted"/>
        <w:shd w:val="clear" w:color="auto" w:fill="FFFFFF"/>
        <w:jc w:val="both"/>
        <w:rPr>
          <w:rFonts w:ascii="Arial" w:hAnsi="Arial"/>
          <w:color w:val="000000"/>
        </w:rPr>
      </w:pPr>
    </w:p>
    <w:p w:rsidR="00A93CC9" w:rsidRPr="00CA6A8C" w:rsidRDefault="00A93CC9" w:rsidP="00CA6A8C">
      <w:pPr>
        <w:pStyle w:val="HTMLPreformatted"/>
        <w:shd w:val="clear" w:color="auto" w:fill="FFFFFF"/>
        <w:jc w:val="both"/>
        <w:rPr>
          <w:rFonts w:ascii="Arial" w:hAnsi="Arial"/>
          <w:color w:val="000000"/>
        </w:rPr>
      </w:pPr>
      <w:r w:rsidRPr="00CA6A8C">
        <w:rPr>
          <w:rFonts w:ascii="Arial" w:hAnsi="Arial"/>
          <w:color w:val="000000"/>
        </w:rPr>
        <w:t xml:space="preserve">Eventuali rinunce vanno comunicate immediatamente all’organizzatore, via email a </w:t>
      </w:r>
      <w:hyperlink r:id="rId14" w:tgtFrame="_blank" w:history="1">
        <w:r w:rsidRPr="00CA6A8C">
          <w:rPr>
            <w:rStyle w:val="Hyperlink"/>
            <w:rFonts w:ascii="Arial" w:hAnsi="Arial"/>
            <w:color w:val="1155CC"/>
          </w:rPr>
          <w:t>education@fmcvenezia.it</w:t>
        </w:r>
      </w:hyperlink>
      <w:r w:rsidRPr="00CA6A8C">
        <w:rPr>
          <w:rFonts w:ascii="Arial" w:hAnsi="Arial"/>
          <w:color w:val="000000"/>
        </w:rPr>
        <w:t>, al ricevimento della comunicazione di attivazione del camp di cui al § 5, punto b. per liberare il posto e consentire l’iscrizione a chi è inserito nelle liste d’attesa</w:t>
      </w:r>
    </w:p>
    <w:p w:rsidR="00A93CC9" w:rsidRPr="00CA6A8C" w:rsidRDefault="00A93CC9" w:rsidP="00CA6A8C">
      <w:pPr>
        <w:pStyle w:val="HTMLPreformatted"/>
        <w:shd w:val="clear" w:color="auto" w:fill="FFFFFF"/>
        <w:jc w:val="both"/>
        <w:rPr>
          <w:rFonts w:ascii="Arial" w:hAnsi="Arial"/>
          <w:color w:val="000000"/>
        </w:rPr>
      </w:pPr>
    </w:p>
    <w:p w:rsidR="00A93CC9" w:rsidRPr="00CA6A8C" w:rsidRDefault="00A93CC9" w:rsidP="00CA6A8C">
      <w:pPr>
        <w:pStyle w:val="HTMLPreformatted"/>
        <w:shd w:val="clear" w:color="auto" w:fill="FFFFFF"/>
        <w:jc w:val="both"/>
        <w:rPr>
          <w:rFonts w:ascii="Arial" w:hAnsi="Arial"/>
          <w:color w:val="000000"/>
        </w:rPr>
      </w:pPr>
      <w:r w:rsidRPr="00CA6A8C">
        <w:rPr>
          <w:rFonts w:ascii="Arial" w:hAnsi="Arial"/>
          <w:b/>
          <w:bCs/>
          <w:color w:val="000000"/>
        </w:rPr>
        <w:t xml:space="preserve">8. Limitazione responsabilità </w:t>
      </w:r>
    </w:p>
    <w:p w:rsidR="00A93CC9" w:rsidRPr="00CA6A8C" w:rsidRDefault="00A93CC9" w:rsidP="00CA6A8C">
      <w:pPr>
        <w:pStyle w:val="HTMLPreformatted"/>
        <w:shd w:val="clear" w:color="auto" w:fill="FFFFFF"/>
        <w:jc w:val="both"/>
        <w:rPr>
          <w:rFonts w:ascii="Arial" w:hAnsi="Arial"/>
          <w:color w:val="000000"/>
        </w:rPr>
      </w:pPr>
      <w:r w:rsidRPr="00CA6A8C">
        <w:rPr>
          <w:rFonts w:ascii="Arial" w:hAnsi="Arial"/>
          <w:color w:val="000000"/>
        </w:rPr>
        <w:t>L’organizzatore non risponde dello smarrimento, della sottrazione o del deterioramento di eventuali oggetti di valore ed effetti personali dei partecipanti.</w:t>
      </w:r>
    </w:p>
    <w:p w:rsidR="00A93CC9" w:rsidRPr="00CA6A8C" w:rsidRDefault="00A93CC9" w:rsidP="00CA6A8C">
      <w:pPr>
        <w:pStyle w:val="HTMLPreformatted"/>
        <w:shd w:val="clear" w:color="auto" w:fill="FFFFFF"/>
        <w:jc w:val="both"/>
        <w:rPr>
          <w:rFonts w:ascii="Arial" w:hAnsi="Arial"/>
          <w:color w:val="000000"/>
        </w:rPr>
      </w:pPr>
      <w:r w:rsidRPr="00CA6A8C">
        <w:rPr>
          <w:rFonts w:ascii="Arial" w:hAnsi="Arial"/>
          <w:color w:val="000000"/>
        </w:rPr>
        <w:t>Si richiede ai partecipanti di non portare Lettori mp3, giochi elettronici, telefoni cellulari o qualsivoglia altro oggetto di valore, che non verrà in alcun modo custodito dall’organizzatore.</w:t>
      </w:r>
    </w:p>
    <w:p w:rsidR="00A93CC9" w:rsidRPr="00CA6A8C" w:rsidRDefault="00A93CC9" w:rsidP="00CA6A8C">
      <w:pPr>
        <w:pStyle w:val="HTMLPreformatted"/>
        <w:shd w:val="clear" w:color="auto" w:fill="FFFFFF"/>
        <w:jc w:val="both"/>
        <w:rPr>
          <w:rFonts w:ascii="Arial" w:hAnsi="Arial"/>
          <w:color w:val="000000"/>
        </w:rPr>
      </w:pPr>
      <w:r w:rsidRPr="00CA6A8C">
        <w:rPr>
          <w:rFonts w:ascii="Arial" w:hAnsi="Arial"/>
          <w:color w:val="000000"/>
        </w:rPr>
        <w:t>La reperibilità dei partecipanti è sempre garantita tramite l’utenza telefonica, in possesso dell’educatore. Tale numero verrà fornito ai genitori dei partecipanti.</w:t>
      </w:r>
    </w:p>
    <w:p w:rsidR="00A93CC9" w:rsidRPr="00CA6A8C" w:rsidRDefault="00A93CC9" w:rsidP="00CA6A8C">
      <w:pPr>
        <w:pStyle w:val="HTMLPreformatted"/>
        <w:shd w:val="clear" w:color="auto" w:fill="FFFFFF"/>
        <w:jc w:val="both"/>
        <w:rPr>
          <w:rFonts w:ascii="Arial" w:hAnsi="Arial"/>
          <w:color w:val="000000"/>
        </w:rPr>
      </w:pPr>
      <w:r w:rsidRPr="00CA6A8C">
        <w:rPr>
          <w:rFonts w:ascii="Arial" w:hAnsi="Arial"/>
          <w:color w:val="000000"/>
        </w:rPr>
        <w:t>S'invitano i genitori a comunicare ogni esigenza relativa ai partecipanti che comporti particolari accorgimenti.</w:t>
      </w:r>
    </w:p>
    <w:p w:rsidR="00A93CC9" w:rsidRPr="00AF23AB" w:rsidRDefault="00A93CC9" w:rsidP="00CA6A8C">
      <w:pPr>
        <w:pStyle w:val="HTMLPreformatted"/>
        <w:shd w:val="clear" w:color="auto" w:fill="FFFFFF"/>
        <w:jc w:val="both"/>
        <w:rPr>
          <w:color w:val="000000"/>
        </w:rPr>
      </w:pPr>
    </w:p>
    <w:p w:rsidR="00A93CC9" w:rsidRPr="00CA6A8C" w:rsidRDefault="00A93CC9" w:rsidP="00CA6A8C">
      <w:pPr>
        <w:pStyle w:val="HTMLPreformatted"/>
        <w:shd w:val="clear" w:color="auto" w:fill="FFFFFF"/>
        <w:jc w:val="both"/>
        <w:rPr>
          <w:rFonts w:ascii="Arial" w:hAnsi="Arial"/>
          <w:b/>
          <w:bCs/>
          <w:color w:val="000000"/>
        </w:rPr>
      </w:pPr>
      <w:r w:rsidRPr="00CA6A8C">
        <w:rPr>
          <w:rFonts w:ascii="Arial" w:hAnsi="Arial"/>
          <w:b/>
          <w:bCs/>
          <w:color w:val="000000"/>
        </w:rPr>
        <w:t>DURANTE IL CAMP</w:t>
      </w:r>
    </w:p>
    <w:p w:rsidR="00A93CC9" w:rsidRPr="00CA6A8C" w:rsidRDefault="00A93CC9" w:rsidP="00CA6A8C">
      <w:pPr>
        <w:pStyle w:val="HTMLPreformatted"/>
        <w:shd w:val="clear" w:color="auto" w:fill="FFFFFF"/>
        <w:jc w:val="both"/>
        <w:rPr>
          <w:rFonts w:ascii="Arial" w:hAnsi="Arial"/>
          <w:b/>
          <w:bCs/>
          <w:color w:val="000000"/>
        </w:rPr>
      </w:pPr>
    </w:p>
    <w:p w:rsidR="00A93CC9" w:rsidRPr="00CA6A8C" w:rsidRDefault="00A93CC9" w:rsidP="00CA6A8C">
      <w:pPr>
        <w:pStyle w:val="HTMLPreformatted"/>
        <w:shd w:val="clear" w:color="auto" w:fill="FFFFFF"/>
        <w:jc w:val="both"/>
        <w:rPr>
          <w:rFonts w:ascii="Arial" w:hAnsi="Arial"/>
          <w:b/>
          <w:bCs/>
          <w:color w:val="000000"/>
        </w:rPr>
      </w:pPr>
      <w:r w:rsidRPr="00CA6A8C">
        <w:rPr>
          <w:rFonts w:ascii="Arial" w:hAnsi="Arial"/>
          <w:b/>
          <w:bCs/>
          <w:color w:val="000000"/>
        </w:rPr>
        <w:t>9. Documentazione delle attività</w:t>
      </w:r>
    </w:p>
    <w:p w:rsidR="00A93CC9" w:rsidRPr="00CA6A8C" w:rsidRDefault="00A93CC9" w:rsidP="00CA6A8C">
      <w:pPr>
        <w:pStyle w:val="HTMLPreformatted"/>
        <w:shd w:val="clear" w:color="auto" w:fill="FFFFFF"/>
        <w:jc w:val="both"/>
        <w:rPr>
          <w:rFonts w:ascii="Arial" w:hAnsi="Arial"/>
          <w:color w:val="000000"/>
        </w:rPr>
      </w:pPr>
    </w:p>
    <w:p w:rsidR="00A93CC9" w:rsidRDefault="00A93CC9" w:rsidP="00CA6A8C">
      <w:pPr>
        <w:pStyle w:val="HTMLPreformatted"/>
        <w:shd w:val="clear" w:color="auto" w:fill="FFFFFF"/>
        <w:jc w:val="both"/>
        <w:rPr>
          <w:rFonts w:ascii="Arial" w:hAnsi="Arial"/>
          <w:color w:val="000000"/>
        </w:rPr>
      </w:pPr>
      <w:r w:rsidRPr="00CA6A8C">
        <w:rPr>
          <w:rFonts w:ascii="Arial" w:hAnsi="Arial"/>
          <w:color w:val="000000"/>
        </w:rPr>
        <w:t>Per ogni giornata del camp, è prevista la pubblicazione di un “diario di bordo” sulla pagina Facebook @MUVEeducation e Instagram @muveeducation dell’organizzatore in cui le attività saranno documentate, anche con foto o video. Ogni partecipante potrà essere ripreso solo se il genitore avrà preventivamente autorizzato, firmando apposita liberatoria, tali riprese.</w:t>
      </w:r>
    </w:p>
    <w:p w:rsidR="00A93CC9" w:rsidRPr="00CA6A8C" w:rsidRDefault="00A93CC9" w:rsidP="00CA6A8C">
      <w:pPr>
        <w:pStyle w:val="HTMLPreformatted"/>
        <w:shd w:val="clear" w:color="auto" w:fill="FFFFFF"/>
        <w:jc w:val="both"/>
        <w:rPr>
          <w:rFonts w:ascii="Arial" w:hAnsi="Arial"/>
          <w:color w:val="000000"/>
        </w:rPr>
      </w:pPr>
    </w:p>
    <w:p w:rsidR="00A93CC9" w:rsidRPr="00CA6A8C" w:rsidRDefault="00A93CC9" w:rsidP="00CA6A8C">
      <w:pPr>
        <w:pStyle w:val="HTMLPreformatted"/>
        <w:shd w:val="clear" w:color="auto" w:fill="FFFFFF"/>
        <w:jc w:val="both"/>
        <w:rPr>
          <w:rFonts w:ascii="Arial" w:hAnsi="Arial"/>
          <w:b/>
          <w:bCs/>
          <w:color w:val="000000"/>
        </w:rPr>
      </w:pPr>
      <w:r w:rsidRPr="00CA6A8C">
        <w:rPr>
          <w:rFonts w:ascii="Arial" w:hAnsi="Arial"/>
          <w:b/>
          <w:bCs/>
          <w:color w:val="000000"/>
        </w:rPr>
        <w:t>10. Soggetti autorizzati al ritiro dei partecipanti</w:t>
      </w:r>
    </w:p>
    <w:p w:rsidR="00A93CC9" w:rsidRPr="00CA6A8C" w:rsidRDefault="00A93CC9" w:rsidP="00CA6A8C">
      <w:pPr>
        <w:pStyle w:val="HTMLPreformatted"/>
        <w:shd w:val="clear" w:color="auto" w:fill="FFFFFF"/>
        <w:jc w:val="both"/>
        <w:rPr>
          <w:rFonts w:ascii="Arial" w:hAnsi="Arial"/>
          <w:color w:val="000000"/>
        </w:rPr>
      </w:pPr>
    </w:p>
    <w:p w:rsidR="00A93CC9" w:rsidRPr="00CA6A8C" w:rsidRDefault="00A93CC9" w:rsidP="00CA6A8C">
      <w:pPr>
        <w:pStyle w:val="HTMLPreformatted"/>
        <w:shd w:val="clear" w:color="auto" w:fill="FFFFFF"/>
        <w:jc w:val="both"/>
        <w:rPr>
          <w:rFonts w:ascii="Arial" w:hAnsi="Arial"/>
          <w:color w:val="000000"/>
        </w:rPr>
      </w:pPr>
      <w:r w:rsidRPr="00CA6A8C">
        <w:rPr>
          <w:rFonts w:ascii="Arial" w:hAnsi="Arial"/>
          <w:color w:val="000000"/>
        </w:rPr>
        <w:t>Ogni genitore dovrà indicare, in apposito modulo, i soggetti terzi delegati all’accompagnamento e al  ritiro del proprio figlio. I partecipanti saranno consegnati solo a tali soggetti.</w:t>
      </w:r>
    </w:p>
    <w:p w:rsidR="00A93CC9" w:rsidRPr="00CA6A8C" w:rsidRDefault="00A93CC9" w:rsidP="00CA6A8C">
      <w:pPr>
        <w:pStyle w:val="HTMLPreformatted"/>
        <w:shd w:val="clear" w:color="auto" w:fill="FFFFFF"/>
        <w:jc w:val="both"/>
        <w:rPr>
          <w:rFonts w:ascii="Arial" w:hAnsi="Arial"/>
          <w:color w:val="000000"/>
        </w:rPr>
      </w:pPr>
      <w:r w:rsidRPr="00CA6A8C">
        <w:rPr>
          <w:rFonts w:ascii="Arial" w:hAnsi="Arial"/>
          <w:color w:val="000000"/>
        </w:rPr>
        <w:t> </w:t>
      </w:r>
    </w:p>
    <w:p w:rsidR="00A93CC9" w:rsidRPr="00CA6A8C" w:rsidRDefault="00A93CC9" w:rsidP="00CA6A8C">
      <w:pPr>
        <w:pStyle w:val="HTMLPreformatted"/>
        <w:shd w:val="clear" w:color="auto" w:fill="FFFFFF"/>
        <w:jc w:val="both"/>
        <w:rPr>
          <w:rFonts w:ascii="Arial" w:hAnsi="Arial"/>
          <w:b/>
          <w:bCs/>
          <w:color w:val="000000"/>
        </w:rPr>
      </w:pPr>
      <w:r w:rsidRPr="00CA6A8C">
        <w:rPr>
          <w:rFonts w:ascii="Arial" w:hAnsi="Arial"/>
          <w:b/>
          <w:bCs/>
          <w:color w:val="000000"/>
        </w:rPr>
        <w:t>11. Reperibilità</w:t>
      </w:r>
    </w:p>
    <w:p w:rsidR="00A93CC9" w:rsidRPr="00CA6A8C" w:rsidRDefault="00A93CC9" w:rsidP="00CA6A8C">
      <w:pPr>
        <w:pStyle w:val="HTMLPreformatted"/>
        <w:shd w:val="clear" w:color="auto" w:fill="FFFFFF"/>
        <w:jc w:val="both"/>
        <w:rPr>
          <w:rFonts w:ascii="Arial" w:hAnsi="Arial"/>
          <w:color w:val="000000"/>
        </w:rPr>
      </w:pPr>
    </w:p>
    <w:p w:rsidR="00A93CC9" w:rsidRPr="00CA6A8C" w:rsidRDefault="00A93CC9" w:rsidP="00CA6A8C">
      <w:pPr>
        <w:pStyle w:val="HTMLPreformatted"/>
        <w:shd w:val="clear" w:color="auto" w:fill="FFFFFF"/>
        <w:jc w:val="both"/>
        <w:rPr>
          <w:rFonts w:ascii="Arial" w:hAnsi="Arial"/>
          <w:color w:val="000000"/>
        </w:rPr>
      </w:pPr>
      <w:r w:rsidRPr="00CA6A8C">
        <w:rPr>
          <w:rFonts w:ascii="Arial" w:hAnsi="Arial"/>
          <w:color w:val="000000"/>
        </w:rPr>
        <w:t>Il genitore dovrà fornire all’organizzatore uno o più recapiti completi di indirizzo e telefono  presso i quali sia sempre raggiungibile in caso di necessità. Dovrà inoltre impegnarsi al rispetto degli orari di accoglienza e ritiro del parte</w:t>
      </w:r>
      <w:r>
        <w:rPr>
          <w:rFonts w:ascii="Arial" w:hAnsi="Arial"/>
          <w:color w:val="000000"/>
        </w:rPr>
        <w:t>cipante, come indicati al § 3. </w:t>
      </w:r>
      <w:r w:rsidRPr="00CA6A8C">
        <w:rPr>
          <w:rFonts w:ascii="Arial" w:hAnsi="Arial"/>
          <w:color w:val="000000"/>
        </w:rPr>
        <w:t>In caso di mancata reperibilità o di ritardo nella riconsegna, eventuali costi (derivanti ad esempio dalla necessità di garantire la presenza di un educatore accanto al partecipante dopo l’orario di chiusura del camp) saranno addebitati al genitore.</w:t>
      </w:r>
    </w:p>
    <w:p w:rsidR="00A93CC9" w:rsidRPr="00CA6A8C" w:rsidRDefault="00A93CC9" w:rsidP="00CA6A8C">
      <w:pPr>
        <w:pStyle w:val="HTMLPreformatted"/>
        <w:shd w:val="clear" w:color="auto" w:fill="FFFFFF"/>
        <w:jc w:val="both"/>
        <w:rPr>
          <w:rFonts w:ascii="Arial" w:hAnsi="Arial"/>
          <w:color w:val="000000"/>
        </w:rPr>
      </w:pPr>
    </w:p>
    <w:p w:rsidR="00A93CC9" w:rsidRPr="00CA6A8C" w:rsidRDefault="00A93CC9" w:rsidP="00CA6A8C">
      <w:pPr>
        <w:pStyle w:val="HTMLPreformatted"/>
        <w:shd w:val="clear" w:color="auto" w:fill="FFFFFF"/>
        <w:jc w:val="both"/>
        <w:rPr>
          <w:rFonts w:ascii="Arial" w:hAnsi="Arial"/>
          <w:b/>
          <w:bCs/>
          <w:color w:val="000000"/>
        </w:rPr>
      </w:pPr>
      <w:r w:rsidRPr="00CA6A8C">
        <w:rPr>
          <w:rFonts w:ascii="Arial" w:hAnsi="Arial"/>
          <w:b/>
          <w:bCs/>
          <w:color w:val="000000"/>
        </w:rPr>
        <w:t>12. Comportamento</w:t>
      </w:r>
    </w:p>
    <w:p w:rsidR="00A93CC9" w:rsidRPr="00CA6A8C" w:rsidRDefault="00A93CC9" w:rsidP="00CA6A8C">
      <w:pPr>
        <w:pStyle w:val="HTMLPreformatted"/>
        <w:shd w:val="clear" w:color="auto" w:fill="FFFFFF"/>
        <w:jc w:val="both"/>
        <w:rPr>
          <w:rFonts w:ascii="Arial" w:hAnsi="Arial"/>
          <w:color w:val="000000"/>
        </w:rPr>
      </w:pPr>
    </w:p>
    <w:p w:rsidR="00A93CC9" w:rsidRPr="00CA6A8C" w:rsidRDefault="00A93CC9" w:rsidP="00CA6A8C">
      <w:pPr>
        <w:pStyle w:val="HTMLPreformatted"/>
        <w:shd w:val="clear" w:color="auto" w:fill="FFFFFF"/>
        <w:jc w:val="both"/>
        <w:rPr>
          <w:rFonts w:ascii="Arial" w:hAnsi="Arial"/>
          <w:color w:val="000000"/>
        </w:rPr>
      </w:pPr>
      <w:r w:rsidRPr="00CA6A8C">
        <w:rPr>
          <w:rFonts w:ascii="Arial" w:hAnsi="Arial"/>
          <w:color w:val="000000"/>
        </w:rPr>
        <w:t>Per garantire il buon andamento delle attività, la serenità, l’equilibrio e la tutela sia del singolo partecipante che dell’intero gruppo, l’organizzatore valuta il comportamento di ciascun partecipante, e si riserva, previo avvertimento al genitore, di interrompere la partecipazione al Camp di partecipanti che dimostrino, a suo insindacabile giudizio,  comportamenti non compatibili con i prerequisiti richiesti, o manifestino atteggiamenti non consoni al rispetto e all’incolumità delle persone e dei luoghi o, comunque, a un sereno svolgimento delle attività.</w:t>
      </w:r>
    </w:p>
    <w:p w:rsidR="00A93CC9" w:rsidRDefault="00A93CC9" w:rsidP="00CA6A8C">
      <w:pPr>
        <w:pBdr>
          <w:top w:val="none" w:sz="0" w:space="0" w:color="auto"/>
          <w:left w:val="none" w:sz="0" w:space="0" w:color="auto"/>
          <w:bottom w:val="none" w:sz="0" w:space="0" w:color="auto"/>
          <w:right w:val="none" w:sz="0" w:space="0" w:color="auto"/>
          <w:bar w:val="none" w:sz="0" w:color="auto"/>
        </w:pBdr>
        <w:jc w:val="both"/>
        <w:rPr>
          <w:rStyle w:val="Nessuno"/>
          <w:rFonts w:ascii="Arial" w:hAnsi="Arial"/>
          <w:sz w:val="20"/>
          <w:szCs w:val="20"/>
        </w:rPr>
      </w:pPr>
    </w:p>
    <w:p w:rsidR="00A93CC9" w:rsidRDefault="00A93CC9" w:rsidP="00CA6A8C">
      <w:pPr>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0"/>
          <w:szCs w:val="20"/>
        </w:rPr>
      </w:pPr>
      <w:r>
        <w:rPr>
          <w:rStyle w:val="Nessuno"/>
          <w:rFonts w:ascii="Arial" w:hAnsi="Arial"/>
          <w:sz w:val="20"/>
          <w:szCs w:val="20"/>
        </w:rPr>
        <w:t>Il genitore con la conferma dell’iscrizione dichiara di aver letto, compreso e accettato in ogni parte il presente Regolamento.</w:t>
      </w:r>
    </w:p>
    <w:p w:rsidR="00A93CC9" w:rsidRDefault="00A93CC9">
      <w:pPr>
        <w:pBdr>
          <w:top w:val="none" w:sz="0" w:space="0" w:color="auto"/>
          <w:left w:val="none" w:sz="0" w:space="0" w:color="auto"/>
          <w:bottom w:val="none" w:sz="0" w:space="0" w:color="auto"/>
          <w:right w:val="none" w:sz="0" w:space="0" w:color="auto"/>
          <w:bar w:val="none" w:sz="0" w:color="auto"/>
        </w:pBdr>
        <w:rPr>
          <w:rStyle w:val="Nessuno"/>
          <w:rFonts w:ascii="Arial" w:hAnsi="Arial" w:cs="Arial"/>
          <w:sz w:val="20"/>
          <w:szCs w:val="20"/>
        </w:rPr>
      </w:pPr>
    </w:p>
    <w:p w:rsidR="00A93CC9" w:rsidRDefault="00A93CC9">
      <w:pPr>
        <w:pBdr>
          <w:top w:val="none" w:sz="0" w:space="0" w:color="auto"/>
          <w:left w:val="none" w:sz="0" w:space="0" w:color="auto"/>
          <w:bottom w:val="none" w:sz="0" w:space="0" w:color="auto"/>
          <w:right w:val="none" w:sz="0" w:space="0" w:color="auto"/>
          <w:bar w:val="none" w:sz="0" w:color="auto"/>
        </w:pBdr>
        <w:rPr>
          <w:rStyle w:val="Nessuno"/>
          <w:rFonts w:ascii="Arial" w:hAnsi="Arial" w:cs="Arial"/>
          <w:sz w:val="20"/>
          <w:szCs w:val="20"/>
        </w:rPr>
      </w:pPr>
      <w:r>
        <w:rPr>
          <w:rStyle w:val="Nessuno"/>
          <w:rFonts w:ascii="Arial" w:hAnsi="Arial"/>
          <w:sz w:val="20"/>
          <w:szCs w:val="20"/>
        </w:rPr>
        <w:t xml:space="preserve">Luogo e data ____________________________ </w:t>
      </w:r>
    </w:p>
    <w:p w:rsidR="00A93CC9" w:rsidRDefault="00A93CC9">
      <w:pPr>
        <w:pBdr>
          <w:top w:val="none" w:sz="0" w:space="0" w:color="auto"/>
          <w:left w:val="none" w:sz="0" w:space="0" w:color="auto"/>
          <w:bottom w:val="none" w:sz="0" w:space="0" w:color="auto"/>
          <w:right w:val="none" w:sz="0" w:space="0" w:color="auto"/>
          <w:bar w:val="none" w:sz="0" w:color="auto"/>
        </w:pBdr>
        <w:rPr>
          <w:rStyle w:val="Nessuno"/>
          <w:rFonts w:ascii="Arial" w:hAnsi="Arial" w:cs="Arial"/>
          <w:sz w:val="20"/>
          <w:szCs w:val="20"/>
        </w:rPr>
      </w:pPr>
    </w:p>
    <w:p w:rsidR="00A93CC9" w:rsidRDefault="00A93CC9">
      <w:pPr>
        <w:pBdr>
          <w:top w:val="none" w:sz="0" w:space="0" w:color="auto"/>
          <w:left w:val="none" w:sz="0" w:space="0" w:color="auto"/>
          <w:bottom w:val="none" w:sz="0" w:space="0" w:color="auto"/>
          <w:right w:val="none" w:sz="0" w:space="0" w:color="auto"/>
          <w:bar w:val="none" w:sz="0" w:color="auto"/>
        </w:pBdr>
        <w:rPr>
          <w:rStyle w:val="Nessuno"/>
          <w:rFonts w:ascii="Arial" w:hAnsi="Arial" w:cs="Arial"/>
          <w:sz w:val="20"/>
          <w:szCs w:val="20"/>
        </w:rPr>
      </w:pPr>
      <w:r>
        <w:rPr>
          <w:rStyle w:val="Nessuno"/>
          <w:rFonts w:ascii="Arial" w:hAnsi="Arial"/>
          <w:sz w:val="20"/>
          <w:szCs w:val="20"/>
        </w:rPr>
        <w:t>Firma</w:t>
      </w:r>
      <w:r>
        <w:rPr>
          <w:rStyle w:val="Nessuno"/>
          <w:rFonts w:ascii="Arial" w:hAnsi="Arial" w:cs="Arial"/>
          <w:sz w:val="20"/>
          <w:szCs w:val="20"/>
        </w:rPr>
        <w:t xml:space="preserve">  </w:t>
      </w:r>
    </w:p>
    <w:p w:rsidR="00A93CC9" w:rsidRDefault="00A93CC9">
      <w:pPr>
        <w:pBdr>
          <w:top w:val="none" w:sz="0" w:space="0" w:color="auto"/>
          <w:left w:val="none" w:sz="0" w:space="0" w:color="auto"/>
          <w:bottom w:val="none" w:sz="0" w:space="0" w:color="auto"/>
          <w:right w:val="none" w:sz="0" w:space="0" w:color="auto"/>
          <w:bar w:val="none" w:sz="0" w:color="auto"/>
        </w:pBdr>
        <w:rPr>
          <w:rStyle w:val="Nessuno"/>
          <w:rFonts w:ascii="Arial" w:hAnsi="Arial"/>
          <w:sz w:val="20"/>
          <w:szCs w:val="20"/>
        </w:rPr>
      </w:pPr>
      <w:r>
        <w:rPr>
          <w:rStyle w:val="Nessuno"/>
          <w:rFonts w:ascii="Arial" w:hAnsi="Arial"/>
          <w:sz w:val="20"/>
          <w:szCs w:val="20"/>
        </w:rPr>
        <w:t xml:space="preserve">__________________________________ </w:t>
      </w:r>
    </w:p>
    <w:p w:rsidR="00A93CC9" w:rsidRPr="00BC7B6D" w:rsidRDefault="00A93CC9">
      <w:pPr>
        <w:pBdr>
          <w:top w:val="none" w:sz="0" w:space="0" w:color="auto"/>
          <w:left w:val="none" w:sz="0" w:space="0" w:color="auto"/>
          <w:bottom w:val="none" w:sz="0" w:space="0" w:color="auto"/>
          <w:right w:val="none" w:sz="0" w:space="0" w:color="auto"/>
          <w:bar w:val="none" w:sz="0" w:color="auto"/>
        </w:pBdr>
        <w:rPr>
          <w:rStyle w:val="Nessuno"/>
          <w:rFonts w:ascii="Arial" w:hAnsi="Arial" w:cs="Arial"/>
          <w:sz w:val="8"/>
          <w:szCs w:val="8"/>
        </w:rPr>
      </w:pPr>
    </w:p>
    <w:p w:rsidR="00A93CC9" w:rsidRDefault="00A93CC9">
      <w:pPr>
        <w:pBdr>
          <w:top w:val="none" w:sz="0" w:space="0" w:color="auto"/>
          <w:left w:val="none" w:sz="0" w:space="0" w:color="auto"/>
          <w:bottom w:val="none" w:sz="0" w:space="0" w:color="auto"/>
          <w:right w:val="none" w:sz="0" w:space="0" w:color="auto"/>
          <w:bar w:val="none" w:sz="0" w:color="auto"/>
        </w:pBdr>
        <w:rPr>
          <w:rStyle w:val="Nessuno"/>
          <w:rFonts w:ascii="Arial" w:hAnsi="Arial" w:cs="Arial"/>
          <w:sz w:val="20"/>
          <w:szCs w:val="20"/>
        </w:rPr>
      </w:pPr>
    </w:p>
    <w:p w:rsidR="00A93CC9" w:rsidRDefault="00A93CC9">
      <w:pPr>
        <w:pBdr>
          <w:top w:val="none" w:sz="0" w:space="0" w:color="auto"/>
          <w:left w:val="none" w:sz="0" w:space="0" w:color="auto"/>
          <w:bottom w:val="none" w:sz="0" w:space="0" w:color="auto"/>
          <w:right w:val="none" w:sz="0" w:space="0" w:color="auto"/>
          <w:bar w:val="none" w:sz="0" w:color="auto"/>
        </w:pBdr>
        <w:rPr>
          <w:rStyle w:val="Nessuno"/>
          <w:rFonts w:ascii="Arial" w:hAnsi="Arial" w:cs="Arial"/>
          <w:sz w:val="20"/>
          <w:szCs w:val="20"/>
        </w:rPr>
      </w:pPr>
      <w:r>
        <w:rPr>
          <w:rStyle w:val="Nessuno"/>
          <w:rFonts w:ascii="Arial" w:hAnsi="Arial"/>
          <w:sz w:val="20"/>
          <w:szCs w:val="20"/>
        </w:rPr>
        <w:t>Nello specifico ai sensi degli artt. 1341-1342 c.c., si dichiara di approvare specificatamente gli articoli:</w:t>
      </w:r>
    </w:p>
    <w:p w:rsidR="00A93CC9" w:rsidRDefault="00A93CC9">
      <w:pPr>
        <w:pBdr>
          <w:top w:val="none" w:sz="0" w:space="0" w:color="auto"/>
          <w:left w:val="none" w:sz="0" w:space="0" w:color="auto"/>
          <w:bottom w:val="none" w:sz="0" w:space="0" w:color="auto"/>
          <w:right w:val="none" w:sz="0" w:space="0" w:color="auto"/>
          <w:bar w:val="none" w:sz="0" w:color="auto"/>
        </w:pBdr>
      </w:pPr>
    </w:p>
    <w:p w:rsidR="00A93CC9" w:rsidRDefault="00A93CC9">
      <w:pPr>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b/>
          <w:bCs/>
          <w:sz w:val="20"/>
          <w:szCs w:val="20"/>
        </w:rPr>
      </w:pPr>
      <w:r>
        <w:rPr>
          <w:rStyle w:val="Nessuno"/>
          <w:rFonts w:ascii="Arial" w:hAnsi="Arial"/>
          <w:b/>
          <w:bCs/>
          <w:sz w:val="20"/>
          <w:szCs w:val="20"/>
        </w:rPr>
        <w:t xml:space="preserve">4. Quota d’iscrizione; 8. Limitazione responsabilità </w:t>
      </w:r>
    </w:p>
    <w:p w:rsidR="00A93CC9" w:rsidRDefault="00A93CC9">
      <w:pPr>
        <w:pBdr>
          <w:top w:val="none" w:sz="0" w:space="0" w:color="auto"/>
          <w:left w:val="none" w:sz="0" w:space="0" w:color="auto"/>
          <w:bottom w:val="none" w:sz="0" w:space="0" w:color="auto"/>
          <w:right w:val="none" w:sz="0" w:space="0" w:color="auto"/>
          <w:bar w:val="none" w:sz="0" w:color="auto"/>
        </w:pBdr>
      </w:pPr>
    </w:p>
    <w:p w:rsidR="00A93CC9" w:rsidRDefault="00A93CC9">
      <w:pPr>
        <w:pBdr>
          <w:top w:val="none" w:sz="0" w:space="0" w:color="auto"/>
          <w:left w:val="none" w:sz="0" w:space="0" w:color="auto"/>
          <w:bottom w:val="none" w:sz="0" w:space="0" w:color="auto"/>
          <w:right w:val="none" w:sz="0" w:space="0" w:color="auto"/>
          <w:bar w:val="none" w:sz="0" w:color="auto"/>
        </w:pBdr>
        <w:rPr>
          <w:rStyle w:val="Nessuno"/>
          <w:rFonts w:ascii="Arial" w:hAnsi="Arial" w:cs="Arial"/>
          <w:sz w:val="20"/>
          <w:szCs w:val="20"/>
        </w:rPr>
      </w:pPr>
      <w:r>
        <w:rPr>
          <w:rStyle w:val="Nessuno"/>
          <w:rFonts w:ascii="Arial" w:hAnsi="Arial"/>
          <w:sz w:val="20"/>
          <w:szCs w:val="20"/>
        </w:rPr>
        <w:t>Firma</w:t>
      </w:r>
    </w:p>
    <w:p w:rsidR="00A93CC9" w:rsidRDefault="00A93CC9">
      <w:pPr>
        <w:pBdr>
          <w:top w:val="none" w:sz="0" w:space="0" w:color="auto"/>
          <w:left w:val="none" w:sz="0" w:space="0" w:color="auto"/>
          <w:bottom w:val="none" w:sz="0" w:space="0" w:color="auto"/>
          <w:right w:val="none" w:sz="0" w:space="0" w:color="auto"/>
          <w:bar w:val="none" w:sz="0" w:color="auto"/>
        </w:pBdr>
        <w:rPr>
          <w:rStyle w:val="Nessuno"/>
          <w:rFonts w:ascii="Arial" w:hAnsi="Arial" w:cs="Arial"/>
          <w:sz w:val="20"/>
          <w:szCs w:val="20"/>
        </w:rPr>
      </w:pPr>
    </w:p>
    <w:p w:rsidR="00A93CC9" w:rsidRDefault="00A93CC9">
      <w:pPr>
        <w:pBdr>
          <w:top w:val="none" w:sz="0" w:space="0" w:color="auto"/>
          <w:left w:val="none" w:sz="0" w:space="0" w:color="auto"/>
          <w:bottom w:val="none" w:sz="0" w:space="0" w:color="auto"/>
          <w:right w:val="none" w:sz="0" w:space="0" w:color="auto"/>
          <w:bar w:val="none" w:sz="0" w:color="auto"/>
        </w:pBdr>
        <w:rPr>
          <w:rStyle w:val="Nessuno"/>
          <w:rFonts w:ascii="Arial" w:hAnsi="Arial" w:cs="Arial"/>
          <w:sz w:val="20"/>
          <w:szCs w:val="20"/>
        </w:rPr>
      </w:pPr>
      <w:r>
        <w:rPr>
          <w:rStyle w:val="Nessuno"/>
          <w:rFonts w:ascii="Arial" w:hAnsi="Arial"/>
          <w:sz w:val="20"/>
          <w:szCs w:val="20"/>
        </w:rPr>
        <w:t>__________________________________</w:t>
      </w:r>
    </w:p>
    <w:p w:rsidR="00A93CC9" w:rsidRDefault="00A93CC9">
      <w:pPr>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sz w:val="20"/>
          <w:szCs w:val="20"/>
        </w:rPr>
      </w:pPr>
    </w:p>
    <w:p w:rsidR="00A93CC9" w:rsidRDefault="00A93CC9">
      <w:pPr>
        <w:pBdr>
          <w:top w:val="none" w:sz="0" w:space="0" w:color="auto"/>
          <w:left w:val="none" w:sz="0" w:space="0" w:color="auto"/>
          <w:bottom w:val="none" w:sz="0" w:space="0" w:color="auto"/>
          <w:right w:val="none" w:sz="0" w:space="0" w:color="auto"/>
          <w:bar w:val="none" w:sz="0" w:color="auto"/>
        </w:pBdr>
        <w:jc w:val="both"/>
      </w:pPr>
    </w:p>
    <w:sectPr w:rsidR="00A93CC9" w:rsidSect="00BC7B6D">
      <w:footerReference w:type="default" r:id="rId15"/>
      <w:pgSz w:w="11900" w:h="16840"/>
      <w:pgMar w:top="1134" w:right="3175" w:bottom="851" w:left="1134"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CC9" w:rsidRDefault="00A93CC9" w:rsidP="00106C2E">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lang w:val="en-US" w:eastAsia="en-US"/>
        </w:rPr>
      </w:pPr>
      <w:r>
        <w:rPr>
          <w:rFonts w:ascii="Times New Roman" w:hAnsi="Times New Roman" w:cs="Times New Roman"/>
          <w:color w:val="auto"/>
          <w:lang w:val="en-US" w:eastAsia="en-US"/>
        </w:rPr>
        <w:separator/>
      </w:r>
    </w:p>
  </w:endnote>
  <w:endnote w:type="continuationSeparator" w:id="0">
    <w:p w:rsidR="00A93CC9" w:rsidRDefault="00A93CC9" w:rsidP="00106C2E">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lang w:val="en-US" w:eastAsia="en-US"/>
        </w:rPr>
      </w:pPr>
      <w:r>
        <w:rPr>
          <w:rFonts w:ascii="Times New Roman" w:hAnsi="Times New Roman" w:cs="Times New Roman"/>
          <w:color w:val="auto"/>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C9" w:rsidRDefault="00A93CC9">
    <w:pPr>
      <w:pStyle w:val="Intestazioneepidipagin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CC9" w:rsidRDefault="00A93CC9" w:rsidP="00106C2E">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lang w:val="en-US" w:eastAsia="en-US"/>
        </w:rPr>
      </w:pPr>
      <w:r>
        <w:rPr>
          <w:rFonts w:ascii="Times New Roman" w:hAnsi="Times New Roman" w:cs="Times New Roman"/>
          <w:color w:val="auto"/>
          <w:lang w:val="en-US" w:eastAsia="en-US"/>
        </w:rPr>
        <w:separator/>
      </w:r>
    </w:p>
  </w:footnote>
  <w:footnote w:type="continuationSeparator" w:id="0">
    <w:p w:rsidR="00A93CC9" w:rsidRDefault="00A93CC9" w:rsidP="00106C2E">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lang w:val="en-US" w:eastAsia="en-US"/>
        </w:rPr>
      </w:pPr>
      <w:r>
        <w:rPr>
          <w:rFonts w:ascii="Times New Roman" w:hAnsi="Times New Roman" w:cs="Times New Roman"/>
          <w:color w:val="auto"/>
          <w:lang w:val="en-US" w:eastAsia="en-US"/>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92A7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4C8AD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FD0A0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8E621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59294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40A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86C6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66F3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1C87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BC66A42"/>
    <w:lvl w:ilvl="0">
      <w:start w:val="1"/>
      <w:numFmt w:val="bullet"/>
      <w:lvlText w:val=""/>
      <w:lvlJc w:val="left"/>
      <w:pPr>
        <w:tabs>
          <w:tab w:val="num" w:pos="360"/>
        </w:tabs>
        <w:ind w:left="360" w:hanging="360"/>
      </w:pPr>
      <w:rPr>
        <w:rFonts w:ascii="Symbol" w:hAnsi="Symbol" w:hint="default"/>
      </w:rPr>
    </w:lvl>
  </w:abstractNum>
  <w:abstractNum w:abstractNumId="10">
    <w:nsid w:val="33B97BC6"/>
    <w:multiLevelType w:val="hybridMultilevel"/>
    <w:tmpl w:val="FFFFFFFF"/>
    <w:styleLink w:val="Stileimportato1"/>
    <w:lvl w:ilvl="0" w:tplc="49E6845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FCACE52A">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F9A49BE4">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12827858">
      <w:start w:val="1"/>
      <w:numFmt w:val="bullet"/>
      <w:lvlText w:val="·"/>
      <w:lvlJc w:val="left"/>
      <w:pPr>
        <w:tabs>
          <w:tab w:val="left" w:pos="720"/>
        </w:tabs>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680AAA46">
      <w:start w:val="1"/>
      <w:numFmt w:val="bullet"/>
      <w:lvlText w:val="o"/>
      <w:lvlJc w:val="left"/>
      <w:pPr>
        <w:tabs>
          <w:tab w:val="left" w:pos="720"/>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AC06140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8E3AD72C">
      <w:start w:val="1"/>
      <w:numFmt w:val="bullet"/>
      <w:lvlText w:val="·"/>
      <w:lvlJc w:val="left"/>
      <w:pPr>
        <w:tabs>
          <w:tab w:val="left" w:pos="720"/>
        </w:tabs>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565808E0">
      <w:start w:val="1"/>
      <w:numFmt w:val="bullet"/>
      <w:lvlText w:val="o"/>
      <w:lvlJc w:val="left"/>
      <w:pPr>
        <w:tabs>
          <w:tab w:val="left" w:pos="720"/>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B3624D2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11">
    <w:nsid w:val="49767CCB"/>
    <w:multiLevelType w:val="hybridMultilevel"/>
    <w:tmpl w:val="FFFFFFFF"/>
    <w:numStyleLink w:val="Stileimportato2"/>
  </w:abstractNum>
  <w:abstractNum w:abstractNumId="12">
    <w:nsid w:val="569557B7"/>
    <w:multiLevelType w:val="hybridMultilevel"/>
    <w:tmpl w:val="FFFFFFFF"/>
    <w:numStyleLink w:val="Stileimportato1"/>
  </w:abstractNum>
  <w:abstractNum w:abstractNumId="13">
    <w:nsid w:val="5FE06828"/>
    <w:multiLevelType w:val="hybridMultilevel"/>
    <w:tmpl w:val="FFFFFFFF"/>
    <w:styleLink w:val="Stileimportato2"/>
    <w:lvl w:ilvl="0" w:tplc="0F3E0872">
      <w:start w:val="1"/>
      <w:numFmt w:val="decimal"/>
      <w:lvlText w:val="%1."/>
      <w:lvlJc w:val="left"/>
      <w:pPr>
        <w:ind w:left="72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1" w:tplc="824E5ECC">
      <w:start w:val="1"/>
      <w:numFmt w:val="lowerLetter"/>
      <w:lvlText w:val="%2."/>
      <w:lvlJc w:val="left"/>
      <w:pPr>
        <w:tabs>
          <w:tab w:val="left" w:pos="720"/>
        </w:tabs>
        <w:ind w:left="14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2" w:tplc="34F6278A">
      <w:start w:val="1"/>
      <w:numFmt w:val="lowerRoman"/>
      <w:lvlText w:val="%3."/>
      <w:lvlJc w:val="left"/>
      <w:pPr>
        <w:tabs>
          <w:tab w:val="left" w:pos="720"/>
        </w:tabs>
        <w:ind w:left="2160" w:hanging="291"/>
      </w:pPr>
      <w:rPr>
        <w:rFonts w:hAnsi="Arial Unicode MS" w:cs="Times New Roman"/>
        <w:b/>
        <w:bCs/>
        <w:caps w:val="0"/>
        <w:smallCaps w:val="0"/>
        <w:strike w:val="0"/>
        <w:dstrike w:val="0"/>
        <w:outline w:val="0"/>
        <w:emboss w:val="0"/>
        <w:imprint w:val="0"/>
        <w:spacing w:val="0"/>
        <w:w w:val="100"/>
        <w:kern w:val="0"/>
        <w:position w:val="0"/>
        <w:vertAlign w:val="baseline"/>
      </w:rPr>
    </w:lvl>
    <w:lvl w:ilvl="3" w:tplc="5F3C04B0">
      <w:start w:val="1"/>
      <w:numFmt w:val="decimal"/>
      <w:lvlText w:val="%4."/>
      <w:lvlJc w:val="left"/>
      <w:pPr>
        <w:tabs>
          <w:tab w:val="left" w:pos="720"/>
        </w:tabs>
        <w:ind w:left="288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4" w:tplc="33EA15E0">
      <w:start w:val="1"/>
      <w:numFmt w:val="lowerLetter"/>
      <w:lvlText w:val="%5."/>
      <w:lvlJc w:val="left"/>
      <w:pPr>
        <w:tabs>
          <w:tab w:val="left" w:pos="720"/>
        </w:tabs>
        <w:ind w:left="360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5" w:tplc="7E9CA68E">
      <w:start w:val="1"/>
      <w:numFmt w:val="lowerRoman"/>
      <w:lvlText w:val="%6."/>
      <w:lvlJc w:val="left"/>
      <w:pPr>
        <w:tabs>
          <w:tab w:val="left" w:pos="720"/>
        </w:tabs>
        <w:ind w:left="4320" w:hanging="291"/>
      </w:pPr>
      <w:rPr>
        <w:rFonts w:hAnsi="Arial Unicode MS" w:cs="Times New Roman"/>
        <w:b/>
        <w:bCs/>
        <w:caps w:val="0"/>
        <w:smallCaps w:val="0"/>
        <w:strike w:val="0"/>
        <w:dstrike w:val="0"/>
        <w:outline w:val="0"/>
        <w:emboss w:val="0"/>
        <w:imprint w:val="0"/>
        <w:spacing w:val="0"/>
        <w:w w:val="100"/>
        <w:kern w:val="0"/>
        <w:position w:val="0"/>
        <w:vertAlign w:val="baseline"/>
      </w:rPr>
    </w:lvl>
    <w:lvl w:ilvl="6" w:tplc="2862AF20">
      <w:start w:val="1"/>
      <w:numFmt w:val="decimal"/>
      <w:lvlText w:val="%7."/>
      <w:lvlJc w:val="left"/>
      <w:pPr>
        <w:tabs>
          <w:tab w:val="left" w:pos="720"/>
        </w:tabs>
        <w:ind w:left="50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7" w:tplc="DE1C9C5E">
      <w:start w:val="1"/>
      <w:numFmt w:val="lowerLetter"/>
      <w:lvlText w:val="%8."/>
      <w:lvlJc w:val="left"/>
      <w:pPr>
        <w:tabs>
          <w:tab w:val="left" w:pos="720"/>
        </w:tabs>
        <w:ind w:left="576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8" w:tplc="29888DEC">
      <w:start w:val="1"/>
      <w:numFmt w:val="lowerRoman"/>
      <w:lvlText w:val="%9."/>
      <w:lvlJc w:val="left"/>
      <w:pPr>
        <w:tabs>
          <w:tab w:val="left" w:pos="720"/>
        </w:tabs>
        <w:ind w:left="6480" w:hanging="291"/>
      </w:pPr>
      <w:rPr>
        <w:rFonts w:hAnsi="Arial Unicode MS" w:cs="Times New Roman"/>
        <w:b/>
        <w:bCs/>
        <w:caps w:val="0"/>
        <w:smallCaps w:val="0"/>
        <w:strike w:val="0"/>
        <w:dstrike w:val="0"/>
        <w:outline w:val="0"/>
        <w:emboss w:val="0"/>
        <w:imprint w:val="0"/>
        <w:spacing w:val="0"/>
        <w:w w:val="100"/>
        <w:kern w:val="0"/>
        <w:position w:val="0"/>
        <w:vertAlign w:val="baseline"/>
      </w:rPr>
    </w:lvl>
  </w:abstractNum>
  <w:num w:numId="1">
    <w:abstractNumId w:val="10"/>
  </w:num>
  <w:num w:numId="2">
    <w:abstractNumId w:val="12"/>
  </w:num>
  <w:num w:numId="3">
    <w:abstractNumId w:val="13"/>
  </w:num>
  <w:num w:numId="4">
    <w:abstractNumId w:val="11"/>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C2E"/>
    <w:rsid w:val="000664C6"/>
    <w:rsid w:val="00073A26"/>
    <w:rsid w:val="000909C9"/>
    <w:rsid w:val="00091F69"/>
    <w:rsid w:val="000A525D"/>
    <w:rsid w:val="000B6A7F"/>
    <w:rsid w:val="000E4978"/>
    <w:rsid w:val="00106C2E"/>
    <w:rsid w:val="001071A1"/>
    <w:rsid w:val="00146DCD"/>
    <w:rsid w:val="00164B02"/>
    <w:rsid w:val="00181D18"/>
    <w:rsid w:val="001B199C"/>
    <w:rsid w:val="001B43CC"/>
    <w:rsid w:val="00231B76"/>
    <w:rsid w:val="002B5C4D"/>
    <w:rsid w:val="002F6630"/>
    <w:rsid w:val="00432AB3"/>
    <w:rsid w:val="004849D8"/>
    <w:rsid w:val="004B7A26"/>
    <w:rsid w:val="00537E92"/>
    <w:rsid w:val="005753A7"/>
    <w:rsid w:val="005F72F4"/>
    <w:rsid w:val="00625F4D"/>
    <w:rsid w:val="00660969"/>
    <w:rsid w:val="00661E5C"/>
    <w:rsid w:val="007174BE"/>
    <w:rsid w:val="00733B2C"/>
    <w:rsid w:val="00776043"/>
    <w:rsid w:val="0078409D"/>
    <w:rsid w:val="00803826"/>
    <w:rsid w:val="008F1E4A"/>
    <w:rsid w:val="0097151A"/>
    <w:rsid w:val="009764DA"/>
    <w:rsid w:val="0099224B"/>
    <w:rsid w:val="009C3110"/>
    <w:rsid w:val="009E64C2"/>
    <w:rsid w:val="00A31B95"/>
    <w:rsid w:val="00A93CC9"/>
    <w:rsid w:val="00AB09D8"/>
    <w:rsid w:val="00AF23AB"/>
    <w:rsid w:val="00B9600B"/>
    <w:rsid w:val="00BC6348"/>
    <w:rsid w:val="00BC7B6D"/>
    <w:rsid w:val="00BE3F9B"/>
    <w:rsid w:val="00CA5AAD"/>
    <w:rsid w:val="00CA6A8C"/>
    <w:rsid w:val="00CB6625"/>
    <w:rsid w:val="00CB6959"/>
    <w:rsid w:val="00D144B2"/>
    <w:rsid w:val="00D720A2"/>
    <w:rsid w:val="00D81913"/>
    <w:rsid w:val="00E06D21"/>
    <w:rsid w:val="00E3157D"/>
    <w:rsid w:val="00E35723"/>
    <w:rsid w:val="00E4375C"/>
    <w:rsid w:val="00EC159C"/>
    <w:rsid w:val="00F34BA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2E"/>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Cambria" w:hAnsi="Cambria" w:cs="Cambria"/>
      <w:color w:val="000000"/>
      <w:sz w:val="24"/>
      <w:szCs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6C2E"/>
    <w:rPr>
      <w:rFonts w:cs="Times New Roman"/>
      <w:u w:val="single"/>
    </w:rPr>
  </w:style>
  <w:style w:type="paragraph" w:styleId="Header">
    <w:name w:val="header"/>
    <w:basedOn w:val="Normal"/>
    <w:link w:val="HeaderChar"/>
    <w:uiPriority w:val="99"/>
    <w:rsid w:val="00106C2E"/>
    <w:pPr>
      <w:tabs>
        <w:tab w:val="center" w:pos="4819"/>
        <w:tab w:val="right" w:pos="9638"/>
      </w:tabs>
      <w:outlineLvl w:val="0"/>
    </w:pPr>
  </w:style>
  <w:style w:type="character" w:customStyle="1" w:styleId="HeaderChar">
    <w:name w:val="Header Char"/>
    <w:basedOn w:val="DefaultParagraphFont"/>
    <w:link w:val="Header"/>
    <w:uiPriority w:val="99"/>
    <w:semiHidden/>
    <w:locked/>
    <w:rsid w:val="0099224B"/>
    <w:rPr>
      <w:rFonts w:ascii="Cambria" w:hAnsi="Cambria" w:cs="Cambria"/>
      <w:color w:val="000000"/>
      <w:sz w:val="24"/>
      <w:szCs w:val="24"/>
      <w:u w:color="000000"/>
    </w:rPr>
  </w:style>
  <w:style w:type="paragraph" w:customStyle="1" w:styleId="Intestazioneepidipagina">
    <w:name w:val="Intestazione e piè di pagina"/>
    <w:uiPriority w:val="99"/>
    <w:rsid w:val="00106C2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customStyle="1" w:styleId="Default">
    <w:name w:val="Default"/>
    <w:uiPriority w:val="99"/>
    <w:rsid w:val="00106C2E"/>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Calibri" w:hAnsi="Calibri" w:cs="Calibri"/>
      <w:color w:val="000000"/>
      <w:sz w:val="24"/>
      <w:szCs w:val="24"/>
      <w:u w:color="000000"/>
    </w:rPr>
  </w:style>
  <w:style w:type="character" w:customStyle="1" w:styleId="go">
    <w:name w:val="go"/>
    <w:uiPriority w:val="99"/>
    <w:rsid w:val="00106C2E"/>
    <w:rPr>
      <w:lang w:val="it-IT"/>
    </w:rPr>
  </w:style>
  <w:style w:type="paragraph" w:customStyle="1" w:styleId="Didefault">
    <w:name w:val="Di default"/>
    <w:uiPriority w:val="99"/>
    <w:rsid w:val="00106C2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rPr>
  </w:style>
  <w:style w:type="character" w:customStyle="1" w:styleId="Nessuno">
    <w:name w:val="Nessuno"/>
    <w:uiPriority w:val="99"/>
    <w:rsid w:val="00106C2E"/>
  </w:style>
  <w:style w:type="character" w:customStyle="1" w:styleId="Hyperlink0">
    <w:name w:val="Hyperlink.0"/>
    <w:basedOn w:val="Nessuno"/>
    <w:uiPriority w:val="99"/>
    <w:rsid w:val="00106C2E"/>
    <w:rPr>
      <w:rFonts w:ascii="Arial" w:hAnsi="Arial" w:cs="Arial"/>
      <w:color w:val="0000FF"/>
      <w:sz w:val="20"/>
      <w:szCs w:val="20"/>
      <w:u w:val="single" w:color="0000FF"/>
    </w:rPr>
  </w:style>
  <w:style w:type="paragraph" w:styleId="HTMLPreformatted">
    <w:name w:val="HTML Preformatted"/>
    <w:basedOn w:val="Normal"/>
    <w:link w:val="HTMLPreformattedChar"/>
    <w:uiPriority w:val="99"/>
    <w:rsid w:val="004849D8"/>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locked/>
    <w:rsid w:val="00D720A2"/>
    <w:rPr>
      <w:rFonts w:ascii="Courier New" w:hAnsi="Courier New" w:cs="Courier New"/>
      <w:color w:val="000000"/>
      <w:sz w:val="20"/>
      <w:szCs w:val="20"/>
      <w:u w:color="000000"/>
    </w:rPr>
  </w:style>
  <w:style w:type="paragraph" w:styleId="Footer">
    <w:name w:val="footer"/>
    <w:basedOn w:val="Normal"/>
    <w:link w:val="FooterChar"/>
    <w:uiPriority w:val="99"/>
    <w:rsid w:val="001B199C"/>
    <w:pPr>
      <w:tabs>
        <w:tab w:val="center" w:pos="4819"/>
        <w:tab w:val="right" w:pos="9638"/>
      </w:tabs>
    </w:pPr>
  </w:style>
  <w:style w:type="character" w:customStyle="1" w:styleId="FooterChar">
    <w:name w:val="Footer Char"/>
    <w:basedOn w:val="DefaultParagraphFont"/>
    <w:link w:val="Footer"/>
    <w:uiPriority w:val="99"/>
    <w:semiHidden/>
    <w:locked/>
    <w:rsid w:val="00D720A2"/>
    <w:rPr>
      <w:rFonts w:ascii="Cambria" w:hAnsi="Cambria" w:cs="Cambria"/>
      <w:color w:val="000000"/>
      <w:sz w:val="24"/>
      <w:szCs w:val="24"/>
      <w:u w:color="000000"/>
    </w:rPr>
  </w:style>
  <w:style w:type="character" w:customStyle="1" w:styleId="im">
    <w:name w:val="im"/>
    <w:basedOn w:val="DefaultParagraphFont"/>
    <w:uiPriority w:val="99"/>
    <w:rsid w:val="00661E5C"/>
    <w:rPr>
      <w:rFonts w:cs="Times New Roman"/>
    </w:rPr>
  </w:style>
  <w:style w:type="numbering" w:customStyle="1" w:styleId="Stileimportato1">
    <w:name w:val="Stile importato 1"/>
    <w:rsid w:val="002724CD"/>
    <w:pPr>
      <w:numPr>
        <w:numId w:val="1"/>
      </w:numPr>
    </w:pPr>
  </w:style>
  <w:style w:type="numbering" w:customStyle="1" w:styleId="Stileimportato2">
    <w:name w:val="Stile importato 2"/>
    <w:rsid w:val="002724CD"/>
    <w:pPr>
      <w:numPr>
        <w:numId w:val="3"/>
      </w:numPr>
    </w:pPr>
  </w:style>
</w:styles>
</file>

<file path=word/webSettings.xml><?xml version="1.0" encoding="utf-8"?>
<w:webSettings xmlns:r="http://schemas.openxmlformats.org/officeDocument/2006/relationships" xmlns:w="http://schemas.openxmlformats.org/wordprocessingml/2006/main">
  <w:divs>
    <w:div w:id="169023870">
      <w:marLeft w:val="0"/>
      <w:marRight w:val="0"/>
      <w:marTop w:val="0"/>
      <w:marBottom w:val="0"/>
      <w:divBdr>
        <w:top w:val="none" w:sz="0" w:space="0" w:color="auto"/>
        <w:left w:val="none" w:sz="0" w:space="0" w:color="auto"/>
        <w:bottom w:val="none" w:sz="0" w:space="0" w:color="auto"/>
        <w:right w:val="none" w:sz="0" w:space="0" w:color="auto"/>
      </w:divBdr>
    </w:div>
    <w:div w:id="169023871">
      <w:marLeft w:val="0"/>
      <w:marRight w:val="0"/>
      <w:marTop w:val="0"/>
      <w:marBottom w:val="0"/>
      <w:divBdr>
        <w:top w:val="none" w:sz="0" w:space="0" w:color="auto"/>
        <w:left w:val="none" w:sz="0" w:space="0" w:color="auto"/>
        <w:bottom w:val="none" w:sz="0" w:space="0" w:color="auto"/>
        <w:right w:val="none" w:sz="0" w:space="0" w:color="auto"/>
      </w:divBdr>
    </w:div>
    <w:div w:id="169023872">
      <w:marLeft w:val="0"/>
      <w:marRight w:val="0"/>
      <w:marTop w:val="0"/>
      <w:marBottom w:val="0"/>
      <w:divBdr>
        <w:top w:val="none" w:sz="0" w:space="0" w:color="auto"/>
        <w:left w:val="none" w:sz="0" w:space="0" w:color="auto"/>
        <w:bottom w:val="none" w:sz="0" w:space="0" w:color="auto"/>
        <w:right w:val="none" w:sz="0" w:space="0" w:color="auto"/>
      </w:divBdr>
    </w:div>
    <w:div w:id="169023873">
      <w:marLeft w:val="0"/>
      <w:marRight w:val="0"/>
      <w:marTop w:val="0"/>
      <w:marBottom w:val="0"/>
      <w:divBdr>
        <w:top w:val="none" w:sz="0" w:space="0" w:color="auto"/>
        <w:left w:val="none" w:sz="0" w:space="0" w:color="auto"/>
        <w:bottom w:val="none" w:sz="0" w:space="0" w:color="auto"/>
        <w:right w:val="none" w:sz="0" w:space="0" w:color="auto"/>
      </w:divBdr>
    </w:div>
    <w:div w:id="169023874">
      <w:marLeft w:val="0"/>
      <w:marRight w:val="0"/>
      <w:marTop w:val="0"/>
      <w:marBottom w:val="0"/>
      <w:divBdr>
        <w:top w:val="none" w:sz="0" w:space="0" w:color="auto"/>
        <w:left w:val="none" w:sz="0" w:space="0" w:color="auto"/>
        <w:bottom w:val="none" w:sz="0" w:space="0" w:color="auto"/>
        <w:right w:val="none" w:sz="0" w:space="0" w:color="auto"/>
      </w:divBdr>
    </w:div>
    <w:div w:id="169023875">
      <w:marLeft w:val="0"/>
      <w:marRight w:val="0"/>
      <w:marTop w:val="0"/>
      <w:marBottom w:val="0"/>
      <w:divBdr>
        <w:top w:val="none" w:sz="0" w:space="0" w:color="auto"/>
        <w:left w:val="none" w:sz="0" w:space="0" w:color="auto"/>
        <w:bottom w:val="none" w:sz="0" w:space="0" w:color="auto"/>
        <w:right w:val="none" w:sz="0" w:space="0" w:color="auto"/>
      </w:divBdr>
    </w:div>
    <w:div w:id="169023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sitmuve.it/" TargetMode="External"/><Relationship Id="rId13" Type="http://schemas.openxmlformats.org/officeDocument/2006/relationships/hyperlink" Target="mailto:education@fmcvenezia.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o-reply@ticketlandi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itmuve.it/educa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https://ssl.gstatic.com/ui/v1/icons/mail/images/cleardot.g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ducation@fmcvenez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Pages>
  <Words>1475</Words>
  <Characters>8408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CAMP “MUSEI IN GIOCO”- REGOLAMENTO</dc:title>
  <dc:subject/>
  <dc:creator/>
  <cp:keywords/>
  <dc:description/>
  <cp:lastModifiedBy>cmiotto</cp:lastModifiedBy>
  <cp:revision>4</cp:revision>
  <cp:lastPrinted>2021-06-01T13:48:00Z</cp:lastPrinted>
  <dcterms:created xsi:type="dcterms:W3CDTF">2023-05-02T08:19:00Z</dcterms:created>
  <dcterms:modified xsi:type="dcterms:W3CDTF">2023-05-02T08:31:00Z</dcterms:modified>
</cp:coreProperties>
</file>