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77" w:rsidRPr="003F3D19" w:rsidRDefault="003F3D19">
      <w:pPr>
        <w:spacing w:before="144"/>
        <w:jc w:val="right"/>
        <w:rPr>
          <w:rFonts w:ascii="Arial" w:hAnsi="Arial" w:cs="Arial"/>
        </w:rPr>
      </w:pPr>
      <w:r w:rsidRPr="003F3D19">
        <w:rPr>
          <w:rFonts w:ascii="Arial" w:eastAsia="Tahoma" w:hAnsi="Arial" w:cs="Arial"/>
          <w:b/>
          <w:i/>
        </w:rPr>
        <w:t xml:space="preserve">Allegato </w:t>
      </w:r>
      <w:r>
        <w:rPr>
          <w:rFonts w:ascii="Arial" w:eastAsia="Tahoma" w:hAnsi="Arial" w:cs="Arial"/>
          <w:b/>
          <w:i/>
        </w:rPr>
        <w:t>A</w:t>
      </w:r>
    </w:p>
    <w:p w:rsidR="00433077" w:rsidRPr="003F3D19" w:rsidRDefault="003F3D19">
      <w:pPr>
        <w:spacing w:before="113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DA PRESENTARE SU CARTA INTESTATA DEL SOGGETTO PROPONENTE</w:t>
      </w:r>
    </w:p>
    <w:p w:rsidR="00433077" w:rsidRPr="003F3D19" w:rsidRDefault="00433077">
      <w:pPr>
        <w:rPr>
          <w:rFonts w:ascii="Arial" w:hAnsi="Arial" w:cs="Arial"/>
        </w:rPr>
      </w:pPr>
    </w:p>
    <w:p w:rsidR="00433077" w:rsidRPr="003F3D19" w:rsidRDefault="00433077">
      <w:pPr>
        <w:rPr>
          <w:rFonts w:ascii="Arial" w:hAnsi="Arial" w:cs="Arial"/>
        </w:rPr>
      </w:pPr>
    </w:p>
    <w:p w:rsidR="00433077" w:rsidRPr="003F3D19" w:rsidRDefault="003F3D19">
      <w:pPr>
        <w:ind w:left="4820" w:right="-31" w:hanging="11"/>
        <w:rPr>
          <w:rFonts w:ascii="Arial" w:eastAsia="Tahoma" w:hAnsi="Arial" w:cs="Arial"/>
          <w:color w:val="000000"/>
        </w:rPr>
      </w:pPr>
      <w:r w:rsidRPr="003F3D19">
        <w:rPr>
          <w:rFonts w:ascii="Arial" w:eastAsia="Tahoma" w:hAnsi="Arial" w:cs="Arial"/>
          <w:color w:val="000000"/>
        </w:rPr>
        <w:t>Fondazione Musei Civici di Venezia</w:t>
      </w:r>
    </w:p>
    <w:p w:rsidR="003F3D19" w:rsidRPr="003F3D19" w:rsidRDefault="003F3D19">
      <w:pPr>
        <w:ind w:left="4820" w:right="-31" w:hanging="11"/>
        <w:rPr>
          <w:rFonts w:ascii="Arial" w:eastAsia="Tahoma" w:hAnsi="Arial" w:cs="Arial"/>
          <w:color w:val="000000"/>
        </w:rPr>
      </w:pPr>
      <w:r w:rsidRPr="003F3D19">
        <w:rPr>
          <w:rFonts w:ascii="Arial" w:eastAsia="Tahoma" w:hAnsi="Arial" w:cs="Arial"/>
          <w:color w:val="000000"/>
        </w:rPr>
        <w:t>San Marco 52</w:t>
      </w:r>
    </w:p>
    <w:p w:rsidR="00433077" w:rsidRPr="003F3D19" w:rsidRDefault="003F3D19" w:rsidP="003F3D19">
      <w:pPr>
        <w:ind w:left="4820" w:right="-31" w:hanging="11"/>
        <w:rPr>
          <w:rFonts w:ascii="Arial" w:hAnsi="Arial" w:cs="Arial"/>
        </w:rPr>
      </w:pPr>
      <w:r w:rsidRPr="003F3D19">
        <w:rPr>
          <w:rFonts w:ascii="Arial" w:eastAsia="Tahoma" w:hAnsi="Arial" w:cs="Arial"/>
          <w:color w:val="000000"/>
        </w:rPr>
        <w:t>30124 Venezia</w:t>
      </w:r>
    </w:p>
    <w:p w:rsidR="003F3D19" w:rsidRPr="003F3D19" w:rsidRDefault="003F3D19" w:rsidP="003F3D19">
      <w:pPr>
        <w:ind w:left="4820" w:right="-31" w:hanging="11"/>
        <w:rPr>
          <w:rFonts w:ascii="Arial" w:hAnsi="Arial" w:cs="Arial"/>
        </w:rPr>
      </w:pPr>
      <w:r w:rsidRPr="003F3D19">
        <w:rPr>
          <w:rFonts w:ascii="Arial" w:hAnsi="Arial" w:cs="Arial"/>
        </w:rPr>
        <w:t xml:space="preserve">PEC: </w:t>
      </w:r>
      <w:hyperlink r:id="rId5" w:history="1">
        <w:r w:rsidRPr="003F3D19">
          <w:rPr>
            <w:rStyle w:val="Collegamentoipertestuale"/>
            <w:rFonts w:ascii="Arial" w:hAnsi="Arial" w:cs="Arial"/>
          </w:rPr>
          <w:t>fmcvenezia@legalmail.it</w:t>
        </w:r>
      </w:hyperlink>
      <w:r w:rsidRPr="003F3D19">
        <w:rPr>
          <w:rFonts w:ascii="Arial" w:hAnsi="Arial" w:cs="Arial"/>
        </w:rPr>
        <w:t xml:space="preserve"> </w:t>
      </w:r>
    </w:p>
    <w:p w:rsidR="00433077" w:rsidRPr="003F3D19" w:rsidRDefault="00433077">
      <w:pPr>
        <w:jc w:val="both"/>
        <w:rPr>
          <w:rFonts w:ascii="Arial" w:hAnsi="Arial" w:cs="Arial"/>
        </w:rPr>
      </w:pPr>
    </w:p>
    <w:p w:rsidR="00433077" w:rsidRPr="003F3D19" w:rsidRDefault="00433077">
      <w:pPr>
        <w:jc w:val="both"/>
        <w:rPr>
          <w:rFonts w:ascii="Arial" w:hAnsi="Arial" w:cs="Arial"/>
        </w:rPr>
      </w:pPr>
    </w:p>
    <w:p w:rsidR="003F3D19" w:rsidRPr="00FC08E4" w:rsidRDefault="003F3D19" w:rsidP="003F3D19">
      <w:pPr>
        <w:tabs>
          <w:tab w:val="left" w:pos="360"/>
        </w:tabs>
        <w:adjustRightInd w:val="0"/>
        <w:jc w:val="both"/>
        <w:rPr>
          <w:rFonts w:ascii="Arial" w:eastAsia="Verdana" w:hAnsi="Arial" w:cs="Arial"/>
          <w:b/>
          <w:i/>
        </w:rPr>
      </w:pPr>
      <w:r w:rsidRPr="003F3D19">
        <w:rPr>
          <w:rFonts w:ascii="Arial" w:eastAsia="Tahoma" w:hAnsi="Arial" w:cs="Arial"/>
          <w:b/>
          <w:i/>
        </w:rPr>
        <w:t xml:space="preserve">Oggetto: manifestazione di interesse a partecipare a procedura negoziata per l’affidamento dei </w:t>
      </w:r>
      <w:r w:rsidRPr="00FC08E4">
        <w:rPr>
          <w:rFonts w:ascii="Arial" w:eastAsia="Tahoma" w:hAnsi="Arial" w:cs="Arial"/>
          <w:b/>
          <w:i/>
        </w:rPr>
        <w:t>servizi di a</w:t>
      </w:r>
      <w:r w:rsidRPr="00FC08E4">
        <w:rPr>
          <w:rFonts w:ascii="Arial" w:eastAsia="Verdana" w:hAnsi="Arial" w:cs="Arial"/>
          <w:b/>
          <w:i/>
        </w:rPr>
        <w:t>ssistenza legale stragiudiziale</w:t>
      </w:r>
    </w:p>
    <w:p w:rsidR="00433077" w:rsidRPr="003F3D19" w:rsidRDefault="00433077" w:rsidP="003F3D19">
      <w:pPr>
        <w:ind w:right="282"/>
        <w:jc w:val="both"/>
        <w:rPr>
          <w:rFonts w:ascii="Arial" w:hAnsi="Arial" w:cs="Arial"/>
        </w:rPr>
      </w:pPr>
    </w:p>
    <w:p w:rsidR="00433077" w:rsidRPr="003F3D19" w:rsidRDefault="00433077">
      <w:pPr>
        <w:ind w:right="328"/>
        <w:jc w:val="both"/>
        <w:rPr>
          <w:rFonts w:ascii="Arial" w:hAnsi="Arial" w:cs="Arial"/>
        </w:rPr>
      </w:pPr>
    </w:p>
    <w:p w:rsidR="00433077" w:rsidRPr="003F3D19" w:rsidRDefault="003F3D19">
      <w:pPr>
        <w:tabs>
          <w:tab w:val="left" w:leader="underscore" w:pos="5670"/>
          <w:tab w:val="right" w:leader="underscore" w:pos="9356"/>
        </w:tabs>
        <w:ind w:right="282"/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Il/la sottoscritto/a _____________________ in qualità di_______________ e legale rappresentante del/della ____________________</w:t>
      </w:r>
      <w:proofErr w:type="gramStart"/>
      <w:r w:rsidRPr="003F3D19">
        <w:rPr>
          <w:rFonts w:ascii="Arial" w:eastAsia="Tahoma" w:hAnsi="Arial" w:cs="Arial"/>
        </w:rPr>
        <w:t>_</w:t>
      </w:r>
      <w:r w:rsidRPr="003F3D19">
        <w:rPr>
          <w:rFonts w:ascii="Arial" w:eastAsia="Tahoma" w:hAnsi="Arial" w:cs="Arial"/>
          <w:i/>
        </w:rPr>
        <w:t>(</w:t>
      </w:r>
      <w:proofErr w:type="gramEnd"/>
      <w:r w:rsidRPr="003F3D19">
        <w:rPr>
          <w:rFonts w:ascii="Arial" w:eastAsia="Tahoma" w:hAnsi="Arial" w:cs="Arial"/>
          <w:i/>
        </w:rPr>
        <w:t xml:space="preserve">indicare denominazione e </w:t>
      </w:r>
      <w:r w:rsidRPr="003F3D19">
        <w:rPr>
          <w:rFonts w:ascii="Arial" w:eastAsia="Tahoma" w:hAnsi="Arial" w:cs="Arial"/>
        </w:rPr>
        <w:t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e</w:t>
      </w:r>
    </w:p>
    <w:p w:rsidR="00433077" w:rsidRPr="003F3D19" w:rsidRDefault="00433077">
      <w:pPr>
        <w:tabs>
          <w:tab w:val="left" w:leader="underscore" w:pos="5670"/>
          <w:tab w:val="right" w:leader="underscore" w:pos="9356"/>
        </w:tabs>
        <w:ind w:right="282"/>
        <w:jc w:val="both"/>
        <w:rPr>
          <w:rFonts w:ascii="Arial" w:hAnsi="Arial" w:cs="Arial"/>
        </w:rPr>
      </w:pPr>
    </w:p>
    <w:p w:rsidR="00433077" w:rsidRPr="003F3D19" w:rsidRDefault="003F3D19">
      <w:pPr>
        <w:tabs>
          <w:tab w:val="right" w:leader="underscore" w:pos="9356"/>
        </w:tabs>
        <w:ind w:right="284"/>
        <w:jc w:val="center"/>
        <w:rPr>
          <w:rFonts w:ascii="Arial" w:hAnsi="Arial" w:cs="Arial"/>
        </w:rPr>
      </w:pPr>
      <w:r w:rsidRPr="003F3D19">
        <w:rPr>
          <w:rFonts w:ascii="Arial" w:eastAsia="Tahoma" w:hAnsi="Arial" w:cs="Arial"/>
          <w:b/>
        </w:rPr>
        <w:t>PRESO ATTO</w:t>
      </w:r>
    </w:p>
    <w:p w:rsidR="00433077" w:rsidRPr="003F3D19" w:rsidRDefault="00433077">
      <w:pPr>
        <w:tabs>
          <w:tab w:val="right" w:leader="underscore" w:pos="9356"/>
        </w:tabs>
        <w:ind w:right="284"/>
        <w:jc w:val="center"/>
        <w:rPr>
          <w:rFonts w:ascii="Arial" w:hAnsi="Arial" w:cs="Arial"/>
        </w:rPr>
      </w:pPr>
    </w:p>
    <w:p w:rsidR="00433077" w:rsidRPr="003F3D19" w:rsidRDefault="003F3D19" w:rsidP="003F3D19">
      <w:pPr>
        <w:tabs>
          <w:tab w:val="right" w:leader="underscore" w:pos="9356"/>
        </w:tabs>
        <w:ind w:right="284"/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dei termini e delle condizioni di partecipazione stabilite nell’avviso per la manifestazione di interesse per la partecipazione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alla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procedura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 xml:space="preserve">finalizzata all’acquisizione di un servizio di </w:t>
      </w:r>
      <w:r>
        <w:rPr>
          <w:rFonts w:ascii="Arial" w:eastAsia="Tahoma" w:hAnsi="Arial" w:cs="Arial"/>
        </w:rPr>
        <w:t>assistenza legale stragiudiziale</w:t>
      </w:r>
      <w:r w:rsidRPr="003F3D19">
        <w:rPr>
          <w:rFonts w:ascii="Arial" w:eastAsia="Tahoma" w:hAnsi="Arial" w:cs="Arial"/>
        </w:rPr>
        <w:t>.</w:t>
      </w:r>
    </w:p>
    <w:p w:rsidR="00433077" w:rsidRPr="003F3D19" w:rsidRDefault="003F3D19">
      <w:pPr>
        <w:tabs>
          <w:tab w:val="right" w:leader="underscore" w:pos="9356"/>
        </w:tabs>
        <w:ind w:right="282"/>
        <w:jc w:val="center"/>
        <w:rPr>
          <w:rFonts w:ascii="Arial" w:hAnsi="Arial" w:cs="Arial"/>
        </w:rPr>
      </w:pPr>
      <w:r w:rsidRPr="003F3D19">
        <w:rPr>
          <w:rFonts w:ascii="Arial" w:eastAsia="Tahoma" w:hAnsi="Arial" w:cs="Arial"/>
          <w:b/>
        </w:rPr>
        <w:t>MANIFESTA</w:t>
      </w:r>
    </w:p>
    <w:p w:rsidR="00433077" w:rsidRPr="003F3D19" w:rsidRDefault="00433077">
      <w:pPr>
        <w:tabs>
          <w:tab w:val="right" w:leader="underscore" w:pos="9356"/>
        </w:tabs>
        <w:ind w:right="282"/>
        <w:jc w:val="center"/>
        <w:rPr>
          <w:rFonts w:ascii="Arial" w:hAnsi="Arial" w:cs="Arial"/>
        </w:rPr>
      </w:pPr>
    </w:p>
    <w:p w:rsidR="00433077" w:rsidRPr="003F3D19" w:rsidRDefault="003F3D19">
      <w:pPr>
        <w:tabs>
          <w:tab w:val="right" w:leader="underscore" w:pos="9356"/>
        </w:tabs>
        <w:ind w:right="282"/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l’interesse del soggetto suindicato a partecipare alla proc</w:t>
      </w:r>
      <w:r>
        <w:rPr>
          <w:rFonts w:ascii="Arial" w:eastAsia="Tahoma" w:hAnsi="Arial" w:cs="Arial"/>
        </w:rPr>
        <w:t>edura individuata in oggetto e conseguentemente</w:t>
      </w:r>
    </w:p>
    <w:p w:rsidR="00433077" w:rsidRPr="003F3D19" w:rsidRDefault="00433077">
      <w:pPr>
        <w:tabs>
          <w:tab w:val="right" w:leader="underscore" w:pos="9356"/>
        </w:tabs>
        <w:ind w:right="282"/>
        <w:jc w:val="both"/>
        <w:rPr>
          <w:rFonts w:ascii="Arial" w:hAnsi="Arial" w:cs="Arial"/>
        </w:rPr>
      </w:pPr>
    </w:p>
    <w:p w:rsidR="00433077" w:rsidRPr="003F3D19" w:rsidRDefault="003F3D19">
      <w:pPr>
        <w:ind w:right="328"/>
        <w:jc w:val="center"/>
        <w:rPr>
          <w:rFonts w:ascii="Arial" w:hAnsi="Arial" w:cs="Arial"/>
        </w:rPr>
      </w:pPr>
      <w:r w:rsidRPr="003F3D19">
        <w:rPr>
          <w:rFonts w:ascii="Arial" w:eastAsia="Tahoma" w:hAnsi="Arial" w:cs="Arial"/>
          <w:b/>
        </w:rPr>
        <w:t>DICHIARA</w:t>
      </w:r>
    </w:p>
    <w:p w:rsidR="00433077" w:rsidRPr="003F3D19" w:rsidRDefault="00433077">
      <w:pPr>
        <w:ind w:right="328"/>
        <w:jc w:val="center"/>
        <w:rPr>
          <w:rFonts w:ascii="Arial" w:hAnsi="Arial" w:cs="Arial"/>
        </w:rPr>
      </w:pPr>
    </w:p>
    <w:p w:rsidR="003F3D19" w:rsidRPr="003F3D19" w:rsidRDefault="003F3D19" w:rsidP="003F3D19">
      <w:pPr>
        <w:ind w:right="329"/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t xml:space="preserve">ai sensi degli articoli 46 e 47 del D.P.R. 28.12.2000 n. 445 e </w:t>
      </w:r>
      <w:proofErr w:type="spellStart"/>
      <w:r w:rsidRPr="003F3D19">
        <w:rPr>
          <w:rFonts w:ascii="Arial" w:eastAsia="Tahoma" w:hAnsi="Arial" w:cs="Arial"/>
        </w:rPr>
        <w:t>ss.mm.ii</w:t>
      </w:r>
      <w:proofErr w:type="spellEnd"/>
      <w:r w:rsidRPr="003F3D19">
        <w:rPr>
          <w:rFonts w:ascii="Arial" w:eastAsia="Tahoma" w:hAnsi="Arial" w:cs="Arial"/>
        </w:rPr>
        <w:t>., consapevole delle sanzioni penali previste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all’art.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76,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nel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cas</w:t>
      </w:r>
      <w:r w:rsidR="00F6761C">
        <w:rPr>
          <w:rFonts w:ascii="Arial" w:eastAsia="Tahoma" w:hAnsi="Arial" w:cs="Arial"/>
        </w:rPr>
        <w:t xml:space="preserve">o </w:t>
      </w:r>
      <w:r w:rsidRPr="003F3D19">
        <w:rPr>
          <w:rFonts w:ascii="Arial" w:eastAsia="Tahoma" w:hAnsi="Arial" w:cs="Arial"/>
        </w:rPr>
        <w:t>di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mendaci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dichiar</w:t>
      </w:r>
      <w:r w:rsidR="00F6761C">
        <w:rPr>
          <w:rFonts w:ascii="Arial" w:eastAsia="Tahoma" w:hAnsi="Arial" w:cs="Arial"/>
        </w:rPr>
        <w:t xml:space="preserve">azioni, falsità negli atti, </w:t>
      </w:r>
      <w:r w:rsidRPr="003F3D19">
        <w:rPr>
          <w:rFonts w:ascii="Arial" w:eastAsia="Tahoma" w:hAnsi="Arial" w:cs="Arial"/>
        </w:rPr>
        <w:t>esibizione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di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atti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 xml:space="preserve">falsi, contenenti dati non più rispondenti a verità di possedere i requisiti richiesti per la partecipazione alla procedura in oggetto e in particolare: </w:t>
      </w:r>
    </w:p>
    <w:p w:rsidR="003F3D19" w:rsidRPr="003F3D19" w:rsidRDefault="003F3D19" w:rsidP="00456CD1">
      <w:pPr>
        <w:numPr>
          <w:ilvl w:val="0"/>
          <w:numId w:val="1"/>
        </w:numPr>
        <w:ind w:right="329"/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t xml:space="preserve">L’assenza delle cause di esclusione previste dall’art. 80 del </w:t>
      </w:r>
      <w:proofErr w:type="spellStart"/>
      <w:proofErr w:type="gramStart"/>
      <w:r w:rsidRPr="003F3D19">
        <w:rPr>
          <w:rFonts w:ascii="Arial" w:eastAsia="Tahoma" w:hAnsi="Arial" w:cs="Arial"/>
        </w:rPr>
        <w:t>D.Lgs</w:t>
      </w:r>
      <w:proofErr w:type="gramEnd"/>
      <w:r w:rsidRPr="003F3D19">
        <w:rPr>
          <w:rFonts w:ascii="Arial" w:eastAsia="Tahoma" w:hAnsi="Arial" w:cs="Arial"/>
        </w:rPr>
        <w:t>.</w:t>
      </w:r>
      <w:proofErr w:type="spellEnd"/>
      <w:r w:rsidRPr="003F3D19">
        <w:rPr>
          <w:rFonts w:ascii="Arial" w:eastAsia="Tahoma" w:hAnsi="Arial" w:cs="Arial"/>
        </w:rPr>
        <w:t xml:space="preserve"> 50/2016; </w:t>
      </w:r>
    </w:p>
    <w:p w:rsidR="003F3D19" w:rsidRPr="003F3D19" w:rsidRDefault="003F3D19" w:rsidP="00456CD1">
      <w:pPr>
        <w:numPr>
          <w:ilvl w:val="0"/>
          <w:numId w:val="1"/>
        </w:numPr>
        <w:ind w:right="329"/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t xml:space="preserve">L’insussistenza nei confronti dei soggetti individuati dall’art. 85 del D.L. n. 159/2011, di cause di decadenza, di divieto o di sospensione di cui all’art. 67 e tentativi di infiltrazione mafiosa di cui all’art. 84 comma 4 dello stesso </w:t>
      </w:r>
      <w:proofErr w:type="spellStart"/>
      <w:proofErr w:type="gramStart"/>
      <w:r w:rsidRPr="003F3D19">
        <w:rPr>
          <w:rFonts w:ascii="Arial" w:eastAsia="Tahoma" w:hAnsi="Arial" w:cs="Arial"/>
        </w:rPr>
        <w:t>D.Lgs</w:t>
      </w:r>
      <w:proofErr w:type="gramEnd"/>
      <w:r w:rsidRPr="003F3D19">
        <w:rPr>
          <w:rFonts w:ascii="Arial" w:eastAsia="Tahoma" w:hAnsi="Arial" w:cs="Arial"/>
        </w:rPr>
        <w:t>.</w:t>
      </w:r>
      <w:proofErr w:type="spellEnd"/>
      <w:r w:rsidRPr="003F3D19">
        <w:rPr>
          <w:rFonts w:ascii="Arial" w:eastAsia="Tahoma" w:hAnsi="Arial" w:cs="Arial"/>
        </w:rPr>
        <w:t xml:space="preserve"> 159/2011; </w:t>
      </w:r>
    </w:p>
    <w:p w:rsidR="003F3D19" w:rsidRPr="003F3D19" w:rsidRDefault="003F3D19" w:rsidP="00456CD1">
      <w:pPr>
        <w:numPr>
          <w:ilvl w:val="0"/>
          <w:numId w:val="1"/>
        </w:numPr>
        <w:ind w:right="329"/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t xml:space="preserve">di trovarsi in situazione di regolarità fiscale relativa al pagamento delle imposte e di tutti gli oneri normativamente previsti per la categoria professionale di appartenenza; </w:t>
      </w:r>
    </w:p>
    <w:p w:rsidR="003F3D19" w:rsidRPr="003F3D19" w:rsidRDefault="003F3D19" w:rsidP="00456CD1">
      <w:pPr>
        <w:numPr>
          <w:ilvl w:val="0"/>
          <w:numId w:val="1"/>
        </w:numPr>
        <w:ind w:right="329"/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t xml:space="preserve">di non avere situazioni di incompatibilità e/o di conflitto di interessi con Fondazione Musei Civici di Venezia come previste dall’ordinamento giuridico e dal codice deontologico forense; </w:t>
      </w:r>
    </w:p>
    <w:p w:rsidR="003F3D19" w:rsidRPr="00231328" w:rsidRDefault="003F3D19" w:rsidP="00456CD1">
      <w:pPr>
        <w:numPr>
          <w:ilvl w:val="0"/>
          <w:numId w:val="1"/>
        </w:numPr>
        <w:ind w:right="329"/>
        <w:jc w:val="both"/>
        <w:rPr>
          <w:rFonts w:ascii="Arial" w:eastAsia="Tahoma" w:hAnsi="Arial" w:cs="Arial"/>
        </w:rPr>
      </w:pPr>
      <w:r w:rsidRPr="00231328">
        <w:rPr>
          <w:rFonts w:ascii="Arial" w:eastAsia="Tahoma" w:hAnsi="Arial" w:cs="Arial"/>
        </w:rPr>
        <w:t xml:space="preserve">di non trovarsi in condizioni di incapacità a contrarre con la Pubblica Amministrazione a norma di Legge; </w:t>
      </w:r>
    </w:p>
    <w:p w:rsidR="00456CD1" w:rsidRPr="002751EE" w:rsidRDefault="00456CD1" w:rsidP="00456CD1">
      <w:pPr>
        <w:widowControl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di possedere la laurea di Giurisprudenza e </w:t>
      </w:r>
      <w:r w:rsidRPr="002751EE">
        <w:rPr>
          <w:rFonts w:ascii="Arial" w:eastAsia="Verdana" w:hAnsi="Arial" w:cs="Arial"/>
        </w:rPr>
        <w:t>anzianità di iscrizione all’Albo degli Avvocati, ininterrotta e senza sospensione da almeno 5 anni. Il calcolo verrà effettuato per anni solari interi con riferimento alla data di scadenza di presentazione dell’offerta di cui al presente Avviso (rileva il mese e non il giorno);</w:t>
      </w:r>
    </w:p>
    <w:p w:rsidR="003F3D19" w:rsidRPr="00456CD1" w:rsidRDefault="003F3D19" w:rsidP="00456CD1">
      <w:pPr>
        <w:numPr>
          <w:ilvl w:val="0"/>
          <w:numId w:val="1"/>
        </w:numPr>
        <w:ind w:right="329"/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lastRenderedPageBreak/>
        <w:t>di non trovarsi in alcuna delle situazioni di divieto e/o incompatibilità previsti dalla legge n. 347/2012 (Nuova disciplina della professione e dell’ordinamento forense) e d</w:t>
      </w:r>
      <w:r w:rsidR="00456CD1">
        <w:rPr>
          <w:rFonts w:ascii="Arial" w:eastAsia="Tahoma" w:hAnsi="Arial" w:cs="Arial"/>
        </w:rPr>
        <w:t xml:space="preserve">al Codice Deontologico Forense e </w:t>
      </w:r>
      <w:r w:rsidR="00456CD1">
        <w:rPr>
          <w:rFonts w:ascii="Arial" w:eastAsia="Verdana" w:hAnsi="Arial" w:cs="Arial"/>
        </w:rPr>
        <w:t xml:space="preserve">di </w:t>
      </w:r>
      <w:r w:rsidR="00456CD1" w:rsidRPr="002751EE">
        <w:rPr>
          <w:rFonts w:ascii="Arial" w:eastAsia="Verdana" w:hAnsi="Arial" w:cs="Arial"/>
        </w:rPr>
        <w:t>non aver riportato sanzione per un comportamento realizzato in violazione dei doveri di competenza e aggiornamento professionale oppure sanzione più grave dell’avvertimento</w:t>
      </w:r>
      <w:r w:rsidR="00456CD1">
        <w:rPr>
          <w:rFonts w:ascii="Arial" w:eastAsia="Verdana" w:hAnsi="Arial" w:cs="Arial"/>
        </w:rPr>
        <w:t>;</w:t>
      </w:r>
    </w:p>
    <w:p w:rsidR="00456CD1" w:rsidRPr="00231328" w:rsidRDefault="00127991" w:rsidP="00456CD1">
      <w:pPr>
        <w:widowControl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ascii="Arial" w:eastAsia="Verdana" w:hAnsi="Arial" w:cs="Arial"/>
        </w:rPr>
      </w:pPr>
      <w:r w:rsidRPr="00231328">
        <w:rPr>
          <w:rFonts w:ascii="Arial" w:eastAsia="Verdana" w:hAnsi="Arial" w:cs="Arial"/>
        </w:rPr>
        <w:t xml:space="preserve">di </w:t>
      </w:r>
      <w:r w:rsidR="00456CD1" w:rsidRPr="00231328">
        <w:rPr>
          <w:rFonts w:ascii="Arial" w:eastAsia="Verdana" w:hAnsi="Arial" w:cs="Arial"/>
        </w:rPr>
        <w:t>non aver riportato condanna per eser</w:t>
      </w:r>
      <w:r w:rsidRPr="00231328">
        <w:rPr>
          <w:rFonts w:ascii="Arial" w:eastAsia="Verdana" w:hAnsi="Arial" w:cs="Arial"/>
        </w:rPr>
        <w:t>cizio abusivo della professione;</w:t>
      </w:r>
    </w:p>
    <w:p w:rsidR="00C13183" w:rsidRDefault="00231328" w:rsidP="00127991">
      <w:pPr>
        <w:widowControl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ascii="Arial" w:eastAsia="Verdana" w:hAnsi="Arial" w:cs="Arial"/>
        </w:rPr>
      </w:pPr>
      <w:r w:rsidRPr="00231328">
        <w:rPr>
          <w:rFonts w:ascii="Arial" w:eastAsia="Verdana" w:hAnsi="Arial" w:cs="Arial"/>
        </w:rPr>
        <w:t>d</w:t>
      </w:r>
      <w:r w:rsidR="00127991" w:rsidRPr="00231328">
        <w:rPr>
          <w:rFonts w:ascii="Arial" w:eastAsia="Verdana" w:hAnsi="Arial" w:cs="Arial"/>
        </w:rPr>
        <w:t>i aver svolto nell’ultimo quinquennio (2014-2018) antecedente la data di pubblicazione del presente avviso di servizi legali analoghi di collaborazione, consulenza e</w:t>
      </w:r>
      <w:r w:rsidR="00C13183">
        <w:rPr>
          <w:rFonts w:ascii="Arial" w:eastAsia="Verdana" w:hAnsi="Arial" w:cs="Arial"/>
        </w:rPr>
        <w:t>/o</w:t>
      </w:r>
      <w:r w:rsidR="00127991" w:rsidRPr="00231328">
        <w:rPr>
          <w:rFonts w:ascii="Arial" w:eastAsia="Verdana" w:hAnsi="Arial" w:cs="Arial"/>
        </w:rPr>
        <w:t xml:space="preserve"> formazione del personale dei confronti di </w:t>
      </w:r>
      <w:r w:rsidR="00127991" w:rsidRPr="00231328">
        <w:rPr>
          <w:rFonts w:ascii="Arial" w:eastAsia="Verdana" w:hAnsi="Arial" w:cs="Arial"/>
          <w:b/>
          <w:u w:val="single"/>
        </w:rPr>
        <w:t xml:space="preserve">soggetti pubblici e/o privati che applichino il </w:t>
      </w:r>
      <w:proofErr w:type="spellStart"/>
      <w:r w:rsidR="00127991" w:rsidRPr="00231328">
        <w:rPr>
          <w:rFonts w:ascii="Arial" w:eastAsia="Verdana" w:hAnsi="Arial" w:cs="Arial"/>
          <w:b/>
          <w:u w:val="single"/>
        </w:rPr>
        <w:t>D.Lgs.</w:t>
      </w:r>
      <w:proofErr w:type="spellEnd"/>
      <w:r w:rsidR="00127991" w:rsidRPr="00231328">
        <w:rPr>
          <w:rFonts w:ascii="Arial" w:eastAsia="Verdana" w:hAnsi="Arial" w:cs="Arial"/>
          <w:b/>
          <w:u w:val="single"/>
        </w:rPr>
        <w:t xml:space="preserve"> 50/2016 e la normativa sui Beni Culturali </w:t>
      </w:r>
      <w:r w:rsidR="00127991" w:rsidRPr="00231328">
        <w:rPr>
          <w:rFonts w:ascii="Arial" w:eastAsia="Verdana" w:hAnsi="Arial" w:cs="Arial"/>
        </w:rPr>
        <w:t>per un importo complessivo pari</w:t>
      </w:r>
      <w:r w:rsidR="001D4A55">
        <w:rPr>
          <w:rFonts w:ascii="Arial" w:eastAsia="Verdana" w:hAnsi="Arial" w:cs="Arial"/>
        </w:rPr>
        <w:t xml:space="preserve"> almeno</w:t>
      </w:r>
      <w:bookmarkStart w:id="0" w:name="_GoBack"/>
      <w:bookmarkEnd w:id="0"/>
      <w:r w:rsidR="00127991" w:rsidRPr="00231328">
        <w:rPr>
          <w:rFonts w:ascii="Arial" w:eastAsia="Verdana" w:hAnsi="Arial" w:cs="Arial"/>
        </w:rPr>
        <w:t xml:space="preserve"> </w:t>
      </w:r>
      <w:r w:rsidR="001D4A55">
        <w:rPr>
          <w:rFonts w:ascii="Arial" w:eastAsia="Verdana" w:hAnsi="Arial" w:cs="Arial"/>
        </w:rPr>
        <w:t>al doppio dell</w:t>
      </w:r>
      <w:r w:rsidR="00127991" w:rsidRPr="00231328">
        <w:rPr>
          <w:rFonts w:ascii="Arial" w:eastAsia="Verdana" w:hAnsi="Arial" w:cs="Arial"/>
        </w:rPr>
        <w:t>’importo a base d’asta</w:t>
      </w:r>
      <w:r w:rsidR="005953BD" w:rsidRPr="00231328">
        <w:rPr>
          <w:rFonts w:ascii="Arial" w:eastAsia="Verdana" w:hAnsi="Arial" w:cs="Arial"/>
        </w:rPr>
        <w:t xml:space="preserve"> (€ </w:t>
      </w:r>
      <w:r w:rsidR="001D4A55">
        <w:rPr>
          <w:rFonts w:ascii="Arial" w:eastAsia="Verdana" w:hAnsi="Arial" w:cs="Arial"/>
        </w:rPr>
        <w:t>8</w:t>
      </w:r>
      <w:r w:rsidR="005953BD" w:rsidRPr="00231328">
        <w:rPr>
          <w:rFonts w:ascii="Arial" w:eastAsia="Verdana" w:hAnsi="Arial" w:cs="Arial"/>
        </w:rPr>
        <w:t>0.000,00= IVA e Cassa escluse)</w:t>
      </w:r>
    </w:p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Più precisamente:</w:t>
      </w:r>
    </w:p>
    <w:p w:rsidR="00127991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DESCRIZIONE INCARICHI:</w:t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  <w:t>SOGGETTO AFFIDANTE:</w:t>
      </w:r>
      <w:r>
        <w:rPr>
          <w:rFonts w:ascii="Arial" w:eastAsia="Verdana" w:hAnsi="Arial" w:cs="Arial"/>
        </w:rPr>
        <w:tab/>
      </w:r>
      <w:r>
        <w:rPr>
          <w:rFonts w:ascii="Arial" w:eastAsia="Verdana" w:hAnsi="Arial" w:cs="Arial"/>
        </w:rPr>
        <w:tab/>
        <w:t>IMPORTO:</w:t>
      </w:r>
    </w:p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bookmarkStart w:id="1" w:name="_Hlk526167901"/>
      <w:bookmarkStart w:id="2" w:name="_Hlk526167955"/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bookmarkEnd w:id="1"/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bookmarkEnd w:id="2"/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Default="00C13183" w:rsidP="00C13183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--------------------------------------------</w:t>
      </w:r>
      <w:r>
        <w:rPr>
          <w:rFonts w:ascii="Arial" w:eastAsia="Verdana" w:hAnsi="Arial" w:cs="Arial"/>
        </w:rPr>
        <w:tab/>
        <w:t>----------------------------------------</w:t>
      </w:r>
      <w:r>
        <w:rPr>
          <w:rFonts w:ascii="Arial" w:eastAsia="Verdana" w:hAnsi="Arial" w:cs="Arial"/>
        </w:rPr>
        <w:tab/>
        <w:t>-------------------</w:t>
      </w:r>
    </w:p>
    <w:p w:rsidR="00C13183" w:rsidRPr="00231328" w:rsidRDefault="00C13183" w:rsidP="00C13183">
      <w:pPr>
        <w:widowControl/>
        <w:suppressAutoHyphens w:val="0"/>
        <w:overflowPunct/>
        <w:adjustRightInd w:val="0"/>
        <w:jc w:val="both"/>
        <w:textAlignment w:val="auto"/>
        <w:rPr>
          <w:rFonts w:ascii="Arial" w:eastAsia="Verdana" w:hAnsi="Arial" w:cs="Arial"/>
        </w:rPr>
      </w:pPr>
    </w:p>
    <w:p w:rsidR="00127991" w:rsidRPr="00231328" w:rsidRDefault="00127991" w:rsidP="00127991">
      <w:pPr>
        <w:widowControl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ascii="Arial" w:eastAsia="Verdana" w:hAnsi="Arial" w:cs="Arial"/>
        </w:rPr>
      </w:pPr>
      <w:r w:rsidRPr="00231328">
        <w:rPr>
          <w:rFonts w:ascii="Arial" w:eastAsia="Verdana" w:hAnsi="Arial" w:cs="Arial"/>
        </w:rPr>
        <w:t>di essere in possesso di idonea copertura assicurativa per rischi professionali secondo i massimali minimi fissati dalla disciplina vigente di cui al D.M. giustizia 22/09/2016.</w:t>
      </w:r>
    </w:p>
    <w:p w:rsidR="00433077" w:rsidRPr="00C13183" w:rsidRDefault="003F3D19" w:rsidP="00456CD1">
      <w:pPr>
        <w:numPr>
          <w:ilvl w:val="0"/>
          <w:numId w:val="1"/>
        </w:numPr>
        <w:ind w:right="329"/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  <w:color w:val="000000"/>
        </w:rPr>
        <w:t>di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433077" w:rsidRPr="00831F40" w:rsidRDefault="003F3D19" w:rsidP="00456CD1">
      <w:pPr>
        <w:numPr>
          <w:ilvl w:val="0"/>
          <w:numId w:val="1"/>
        </w:numPr>
        <w:ind w:right="329"/>
        <w:jc w:val="both"/>
        <w:rPr>
          <w:rFonts w:ascii="Arial" w:eastAsia="Tahoma" w:hAnsi="Arial" w:cs="Arial"/>
          <w:color w:val="000000"/>
        </w:rPr>
      </w:pPr>
      <w:r w:rsidRPr="003F3D19">
        <w:rPr>
          <w:rFonts w:ascii="Arial" w:eastAsia="Tahoma" w:hAnsi="Arial" w:cs="Arial"/>
          <w:color w:val="000000"/>
        </w:rPr>
        <w:t xml:space="preserve">di essere informato, ai sensi e per gli effetti </w:t>
      </w:r>
      <w:r w:rsidR="005953BD">
        <w:rPr>
          <w:rFonts w:ascii="Arial" w:eastAsia="Tahoma" w:hAnsi="Arial" w:cs="Arial"/>
          <w:color w:val="000000"/>
        </w:rPr>
        <w:t xml:space="preserve">della vigente normativa in materia di tutela dei dati personali </w:t>
      </w:r>
      <w:r w:rsidR="005953BD" w:rsidRPr="005953BD">
        <w:rPr>
          <w:rFonts w:ascii="Arial" w:eastAsia="Tahoma" w:hAnsi="Arial" w:cs="Arial"/>
          <w:color w:val="000000"/>
        </w:rPr>
        <w:t>nonché alla libera circolazione di tali dati</w:t>
      </w:r>
      <w:r w:rsidR="005953BD">
        <w:rPr>
          <w:rFonts w:ascii="Arial" w:eastAsia="Tahoma" w:hAnsi="Arial" w:cs="Arial"/>
          <w:color w:val="000000"/>
        </w:rPr>
        <w:t>,</w:t>
      </w:r>
      <w:r w:rsidRPr="003F3D19">
        <w:rPr>
          <w:rFonts w:ascii="Arial" w:eastAsia="Tahoma" w:hAnsi="Arial" w:cs="Arial"/>
          <w:color w:val="000000"/>
        </w:rPr>
        <w:t xml:space="preserve">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433077" w:rsidRPr="003F3D19" w:rsidRDefault="00433077">
      <w:pPr>
        <w:jc w:val="both"/>
        <w:rPr>
          <w:rFonts w:ascii="Arial" w:hAnsi="Arial" w:cs="Arial"/>
        </w:rPr>
      </w:pPr>
    </w:p>
    <w:p w:rsidR="00433077" w:rsidRPr="003F3D19" w:rsidRDefault="003F3D19">
      <w:pPr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Luogo e data</w:t>
      </w:r>
    </w:p>
    <w:p w:rsidR="00433077" w:rsidRPr="003F3D19" w:rsidRDefault="00F6761C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 </w:t>
      </w:r>
      <w:r w:rsidR="003F3D19" w:rsidRPr="003F3D19">
        <w:rPr>
          <w:rFonts w:ascii="Arial" w:eastAsia="Tahoma" w:hAnsi="Arial" w:cs="Arial"/>
        </w:rPr>
        <w:t>FIRMA</w:t>
      </w:r>
    </w:p>
    <w:p w:rsidR="00433077" w:rsidRPr="003F3D19" w:rsidRDefault="00F6761C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 </w:t>
      </w:r>
      <w:r w:rsidR="003F3D19" w:rsidRPr="003F3D19">
        <w:rPr>
          <w:rFonts w:ascii="Arial" w:eastAsia="Tahoma" w:hAnsi="Arial" w:cs="Arial"/>
        </w:rPr>
        <w:t>____________________</w:t>
      </w:r>
    </w:p>
    <w:p w:rsidR="00433077" w:rsidRPr="003F3D19" w:rsidRDefault="00433077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Arial" w:hAnsi="Arial" w:cs="Arial"/>
        </w:rPr>
      </w:pPr>
    </w:p>
    <w:p w:rsidR="00433077" w:rsidRDefault="00433077">
      <w:pPr>
        <w:tabs>
          <w:tab w:val="left" w:leader="dot" w:pos="8789"/>
          <w:tab w:val="left" w:pos="9214"/>
        </w:tabs>
        <w:ind w:right="-1"/>
        <w:jc w:val="both"/>
        <w:rPr>
          <w:rFonts w:ascii="Arial" w:hAnsi="Arial" w:cs="Arial"/>
        </w:rPr>
      </w:pPr>
    </w:p>
    <w:p w:rsidR="00127991" w:rsidRDefault="00127991">
      <w:pPr>
        <w:tabs>
          <w:tab w:val="left" w:leader="dot" w:pos="8789"/>
          <w:tab w:val="left" w:pos="9214"/>
        </w:tabs>
        <w:ind w:right="-1"/>
        <w:jc w:val="both"/>
        <w:rPr>
          <w:rFonts w:ascii="Arial" w:hAnsi="Arial" w:cs="Arial"/>
        </w:rPr>
      </w:pPr>
    </w:p>
    <w:p w:rsidR="00127991" w:rsidRDefault="00127991">
      <w:pPr>
        <w:tabs>
          <w:tab w:val="left" w:leader="dot" w:pos="8789"/>
          <w:tab w:val="left" w:pos="9214"/>
        </w:tabs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Allegati:</w:t>
      </w:r>
    </w:p>
    <w:p w:rsidR="003F3D19" w:rsidRPr="005953BD" w:rsidRDefault="005953BD" w:rsidP="005953BD">
      <w:pPr>
        <w:pStyle w:val="Paragrafoelenco"/>
        <w:numPr>
          <w:ilvl w:val="0"/>
          <w:numId w:val="4"/>
        </w:numPr>
        <w:tabs>
          <w:tab w:val="left" w:leader="dot" w:pos="8789"/>
          <w:tab w:val="left" w:pos="9214"/>
        </w:tabs>
        <w:ind w:right="-1"/>
        <w:jc w:val="both"/>
        <w:rPr>
          <w:rFonts w:ascii="Arial" w:hAnsi="Arial" w:cs="Arial"/>
        </w:rPr>
      </w:pPr>
      <w:r w:rsidRPr="005953BD">
        <w:rPr>
          <w:rFonts w:ascii="Arial" w:hAnsi="Arial" w:cs="Arial"/>
        </w:rPr>
        <w:t>Copia della polizza assicurativa di cui al punto 10.</w:t>
      </w:r>
    </w:p>
    <w:p w:rsidR="005953BD" w:rsidRDefault="005953BD">
      <w:pPr>
        <w:tabs>
          <w:tab w:val="left" w:leader="dot" w:pos="8789"/>
          <w:tab w:val="left" w:pos="9214"/>
        </w:tabs>
        <w:ind w:right="-1"/>
        <w:jc w:val="both"/>
        <w:rPr>
          <w:rFonts w:ascii="Arial" w:hAnsi="Arial" w:cs="Arial"/>
        </w:rPr>
      </w:pPr>
    </w:p>
    <w:p w:rsidR="005953BD" w:rsidRDefault="005953BD">
      <w:pPr>
        <w:tabs>
          <w:tab w:val="left" w:leader="dot" w:pos="8789"/>
          <w:tab w:val="left" w:pos="9214"/>
        </w:tabs>
        <w:ind w:right="-1"/>
        <w:jc w:val="both"/>
        <w:rPr>
          <w:rFonts w:ascii="Arial" w:hAnsi="Arial" w:cs="Arial"/>
        </w:rPr>
      </w:pPr>
    </w:p>
    <w:p w:rsidR="005953BD" w:rsidRDefault="005953BD">
      <w:pPr>
        <w:tabs>
          <w:tab w:val="left" w:leader="dot" w:pos="8789"/>
          <w:tab w:val="left" w:pos="9214"/>
        </w:tabs>
        <w:ind w:right="-1"/>
        <w:jc w:val="both"/>
        <w:rPr>
          <w:rFonts w:ascii="Arial" w:hAnsi="Arial" w:cs="Arial"/>
        </w:rPr>
      </w:pPr>
    </w:p>
    <w:p w:rsidR="005953BD" w:rsidRPr="003F3D19" w:rsidRDefault="005953BD">
      <w:pPr>
        <w:tabs>
          <w:tab w:val="left" w:leader="dot" w:pos="8789"/>
          <w:tab w:val="left" w:pos="9214"/>
        </w:tabs>
        <w:ind w:right="-1"/>
        <w:jc w:val="both"/>
        <w:rPr>
          <w:rFonts w:ascii="Arial" w:hAnsi="Arial" w:cs="Arial"/>
        </w:rPr>
      </w:pPr>
    </w:p>
    <w:p w:rsidR="00433077" w:rsidRPr="003F3D19" w:rsidRDefault="005953BD">
      <w:pPr>
        <w:tabs>
          <w:tab w:val="left" w:leader="dot" w:pos="8789"/>
          <w:tab w:val="left" w:pos="9214"/>
        </w:tabs>
        <w:ind w:right="282" w:firstLine="13"/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  <w:i/>
        </w:rPr>
        <w:t xml:space="preserve">N.B.: </w:t>
      </w:r>
      <w:r w:rsidR="003F3D19" w:rsidRPr="003F3D19">
        <w:rPr>
          <w:rFonts w:ascii="Arial" w:eastAsia="Tahoma" w:hAnsi="Arial" w:cs="Arial"/>
          <w:i/>
        </w:rPr>
        <w:t>la presente manifestazione di interesse deve essere corredata da fotocopia, non autenticata, di documento d’identità del sottoscrittore in corso di validità, ai sensi degli artt. 38 e 47 del D.P.R. n. 445/2000.</w:t>
      </w:r>
    </w:p>
    <w:sectPr w:rsidR="00433077" w:rsidRPr="003F3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60BDE"/>
    <w:multiLevelType w:val="hybridMultilevel"/>
    <w:tmpl w:val="C9F6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03879"/>
    <w:multiLevelType w:val="multilevel"/>
    <w:tmpl w:val="5F4A15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57D26A28"/>
    <w:multiLevelType w:val="hybridMultilevel"/>
    <w:tmpl w:val="6978B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E07A8"/>
    <w:multiLevelType w:val="multilevel"/>
    <w:tmpl w:val="50B8F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3077"/>
    <w:rsid w:val="00092D50"/>
    <w:rsid w:val="00127991"/>
    <w:rsid w:val="001D4A55"/>
    <w:rsid w:val="00231328"/>
    <w:rsid w:val="003F3D19"/>
    <w:rsid w:val="00433077"/>
    <w:rsid w:val="00456CD1"/>
    <w:rsid w:val="005953BD"/>
    <w:rsid w:val="00831F40"/>
    <w:rsid w:val="00871DB2"/>
    <w:rsid w:val="00973352"/>
    <w:rsid w:val="00A373B5"/>
    <w:rsid w:val="00C13183"/>
    <w:rsid w:val="00CB3CCC"/>
    <w:rsid w:val="00F6761C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CD89"/>
  <w15:docId w15:val="{E1A65073-108D-4A20-9D77-BBCE0A09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cvenez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frodella</dc:creator>
  <cp:lastModifiedBy>Maria Cristina Carraro</cp:lastModifiedBy>
  <cp:revision>5</cp:revision>
  <cp:lastPrinted>2018-09-24T13:09:00Z</cp:lastPrinted>
  <dcterms:created xsi:type="dcterms:W3CDTF">2018-10-01T10:30:00Z</dcterms:created>
  <dcterms:modified xsi:type="dcterms:W3CDTF">2018-10-02T07:01:00Z</dcterms:modified>
</cp:coreProperties>
</file>